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4F36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bookmarkStart w:id="0" w:name="_Hlk110067863"/>
      <w:bookmarkEnd w:id="0"/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Муниципальное бюджетное общеобразовательное учреждение</w:t>
      </w:r>
    </w:p>
    <w:p w14:paraId="14F2A1FD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средняя общеобразовательная школа № 10</w:t>
      </w:r>
    </w:p>
    <w:p w14:paraId="3B3D1272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proofErr w:type="gramStart"/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имени  Трошева</w:t>
      </w:r>
      <w:proofErr w:type="gramEnd"/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Г.Н.</w:t>
      </w:r>
    </w:p>
    <w:p w14:paraId="30F96759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6AFE8331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40FBE20A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1A1B8190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2C462251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199F4F53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0FB2EB16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40"/>
          <w:szCs w:val="40"/>
          <w:bdr w:val="none" w:sz="0" w:space="0" w:color="auto" w:frame="1"/>
          <w:lang w:eastAsia="ru-RU"/>
        </w:rPr>
      </w:pPr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F72070">
        <w:rPr>
          <w:rFonts w:eastAsia="Times New Roman" w:cs="Times New Roman"/>
          <w:color w:val="111111"/>
          <w:sz w:val="40"/>
          <w:szCs w:val="40"/>
          <w:bdr w:val="none" w:sz="0" w:space="0" w:color="auto" w:frame="1"/>
          <w:lang w:eastAsia="ru-RU"/>
        </w:rPr>
        <w:t>Проект «Мы помним наши корни!»</w:t>
      </w:r>
    </w:p>
    <w:p w14:paraId="5DF16CDA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11E9DA70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536DBC19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33D5FAE0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33063D84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1172B823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790EDF9E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4AA5A67C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</w:t>
      </w:r>
    </w:p>
    <w:p w14:paraId="4FF0C713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</w:t>
      </w:r>
    </w:p>
    <w:p w14:paraId="6312108C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4711B33C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     Выполнили обучающиеся 3 «Б» класса    </w:t>
      </w:r>
    </w:p>
    <w:p w14:paraId="0D15DF9D" w14:textId="3CA26B26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jc w:val="center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    Руководитель:</w:t>
      </w:r>
      <w:r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Ермоленко  Наталья</w:t>
      </w:r>
      <w:proofErr w:type="gramEnd"/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 Владимировна</w:t>
      </w:r>
    </w:p>
    <w:p w14:paraId="1B304335" w14:textId="77777777" w:rsidR="00F72070" w:rsidRPr="00F72070" w:rsidRDefault="00F72070" w:rsidP="00F72070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F72070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Проект </w:t>
      </w:r>
      <w:r w:rsidRPr="00F72070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bookmarkStart w:id="1" w:name="_Hlk109369051"/>
      <w:r w:rsidRPr="00F72070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Мы помним наши корни</w:t>
      </w:r>
      <w:bookmarkEnd w:id="1"/>
      <w:r w:rsidRPr="00F72070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!»</w:t>
      </w:r>
    </w:p>
    <w:p w14:paraId="258F126F" w14:textId="77777777" w:rsidR="00F72070" w:rsidRPr="00F72070" w:rsidRDefault="00F72070" w:rsidP="00F72070">
      <w:pPr>
        <w:shd w:val="clear" w:color="auto" w:fill="FFFFFF"/>
        <w:spacing w:after="0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CC2FF6B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Вид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F72070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познавательно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творческий.</w:t>
      </w:r>
    </w:p>
    <w:p w14:paraId="5FCD9691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 Цель </w:t>
      </w: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: </w:t>
      </w:r>
      <w:bookmarkStart w:id="2" w:name="_Hlk117190217"/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приобщение детей к </w:t>
      </w:r>
      <w:bookmarkStart w:id="3" w:name="_Hlk110498260"/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культуре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традициям и быту Кубани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bookmarkEnd w:id="2"/>
    <w:bookmarkEnd w:id="3"/>
    <w:p w14:paraId="6D162BB0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696F82D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 Задачи </w:t>
      </w:r>
      <w:proofErr w:type="gramStart"/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 .</w:t>
      </w:r>
      <w:proofErr w:type="gramEnd"/>
    </w:p>
    <w:p w14:paraId="68BB85ED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4" w:name="_Hlk117190401"/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• Повысить интерес детей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истории своего народа;</w:t>
      </w:r>
    </w:p>
    <w:p w14:paraId="7D0DBC0C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представления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 истории развития края,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казачества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12F4083B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Приобщать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 истокам народной культуры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фольклору, играм, поговоркам.</w:t>
      </w:r>
    </w:p>
    <w:p w14:paraId="36EC7A41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5" w:name="_Hlk117190259"/>
      <w:bookmarkEnd w:id="4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Воспитывать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чувство гордости за свой народ, уважения к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традициям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патриотизма и любви к родному краю.</w:t>
      </w:r>
    </w:p>
    <w:bookmarkEnd w:id="5"/>
    <w:p w14:paraId="291AD9A5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Актуальность проекта.</w:t>
      </w:r>
    </w:p>
    <w:p w14:paraId="061C541B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bookmarkStart w:id="6" w:name="_Hlk117190112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Двадцать первый век, как быстро летит время, прошло столетие и жизнь движется вперед. На многие вещи мы начинаем смотреть по-другому, что-то открываем новое, а что-то переоцениваем заново. К сожалению то, что годами копили и бережно сохранили наши деды и прадеды мы стремительно успели растерять.   Меня всегда волновал вопрос, что передадим мы своим детям и внукам. Предания на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Кубани к сожалению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записывались, а передавались устно от стариков к детям. Мы должны вернуть утраченные человеческие ценности, восстановить связь времен. Без прошлого нет настоящего и будущего. Пагубно забыть о своем культурном прошлом, об обычаях и традициях. Ведь это прямой путь к бездуховности. Именно культура родного народа должна быть неотъемлемой частью души ребенка, лечь в основу его воспитания как полноценной, гармоничной личности и гражданина своей Родины.</w:t>
      </w:r>
    </w:p>
    <w:bookmarkEnd w:id="6"/>
    <w:p w14:paraId="07D33607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Гипотеза проекта.</w:t>
      </w:r>
    </w:p>
    <w:p w14:paraId="4CCC5015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Если детям прививать интерес к историческому прошлому родного края, к культуре и быту Кубанского казачества, то мы воспитаем в детях патриотические чувства к родной земле. </w:t>
      </w:r>
    </w:p>
    <w:p w14:paraId="55290F8B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Ожидаемые результаты:</w:t>
      </w:r>
    </w:p>
    <w:p w14:paraId="23462023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Дети серьезно будут относится к изучению материалов по патриотическому воспитанию, активно отвечать на вопросы и задавать их сами, с большим желанием выполнять задания творческого характера.     Дети узнают много нового о нашем крае, о его достопримечательностях, об обычаях и традициях Кубанских казаков. Пополнение активного и пассивного словаря детей, будет способствовать формированию наглядно-образного мышления детей  </w:t>
      </w:r>
    </w:p>
    <w:p w14:paraId="544BB3FB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реализации проекта: декабрь 2021 – февраль   2022 года.</w:t>
      </w:r>
    </w:p>
    <w:p w14:paraId="77449925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DB40F0A" w14:textId="77777777" w:rsidR="00F72070" w:rsidRPr="00F72070" w:rsidRDefault="00F72070" w:rsidP="00F72070">
      <w:pPr>
        <w:shd w:val="clear" w:color="auto" w:fill="FFFFFF"/>
        <w:spacing w:after="0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Этапы работы над проектом.   </w:t>
      </w:r>
    </w:p>
    <w:p w14:paraId="1FB1AA02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1. </w:t>
      </w:r>
      <w:bookmarkStart w:id="7" w:name="_Hlk117190498"/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Организационный-подготовительный этап.</w:t>
      </w:r>
    </w:p>
    <w:p w14:paraId="7DD3CB1E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Содержание работы. </w:t>
      </w:r>
    </w:p>
    <w:p w14:paraId="4124272C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bookmarkStart w:id="8" w:name="_Hlk108875029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Выбор темы, постановка целей и задач; сбор литературного материала; подбор материала для реализации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14:paraId="22FFA4C5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460CE9E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Знакомство с историей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кубанского казачества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Мы помним наши корни.  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  </w:t>
      </w:r>
    </w:p>
    <w:bookmarkEnd w:id="7"/>
    <w:bookmarkEnd w:id="8"/>
    <w:p w14:paraId="50E34DF4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2. </w:t>
      </w:r>
      <w:bookmarkStart w:id="9" w:name="_Hlk117190575"/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Основной этап. </w:t>
      </w:r>
    </w:p>
    <w:p w14:paraId="3B325937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Сбор информации.   Разработка проектного задания. </w:t>
      </w:r>
    </w:p>
    <w:bookmarkEnd w:id="9"/>
    <w:p w14:paraId="15956913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1.  Мы – юные казачата.</w:t>
      </w:r>
      <w:r w:rsidRPr="00F7207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FECCC6E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F72070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 Наш наставник.</w:t>
      </w:r>
      <w:r w:rsidRPr="00F7207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A6B5939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F72070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Традиции нашей школы.</w:t>
      </w:r>
      <w:r w:rsidRPr="00F7207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34AC190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eastAsia="Times New Roman" w:cs="Times New Roman"/>
          <w:sz w:val="24"/>
          <w:szCs w:val="24"/>
          <w:lang w:eastAsia="ru-RU"/>
        </w:rPr>
        <w:t xml:space="preserve">   4.  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Кубанский говор.</w:t>
      </w:r>
    </w:p>
    <w:p w14:paraId="45F093B1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5. Материнские судьбы.</w:t>
      </w:r>
    </w:p>
    <w:p w14:paraId="395EDA19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6. Оружие – часть казачьей «справы».</w:t>
      </w:r>
    </w:p>
    <w:p w14:paraId="06E1C109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7. 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 достижения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14:paraId="1DB7227B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10" w:name="_Hlk117190618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3. Заключительный этап.   </w:t>
      </w:r>
    </w:p>
    <w:p w14:paraId="15B2829B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Содержание работы. Результат.  Обобщение опыта.  </w:t>
      </w:r>
    </w:p>
    <w:bookmarkEnd w:id="10"/>
    <w:p w14:paraId="7C493771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eastAsia="Times New Roman" w:cs="Times New Roman"/>
          <w:bCs/>
          <w:szCs w:val="28"/>
          <w:lang w:eastAsia="ru-RU"/>
        </w:rPr>
      </w:pPr>
      <w:r w:rsidRPr="00F72070">
        <w:rPr>
          <w:rFonts w:eastAsia="Times New Roman" w:cs="Times New Roman"/>
          <w:bCs/>
          <w:szCs w:val="28"/>
          <w:lang w:eastAsia="ru-RU"/>
        </w:rPr>
        <w:t xml:space="preserve">Сроки </w:t>
      </w:r>
      <w:proofErr w:type="gramStart"/>
      <w:r w:rsidRPr="00F72070">
        <w:rPr>
          <w:rFonts w:eastAsia="Times New Roman" w:cs="Times New Roman"/>
          <w:bCs/>
          <w:szCs w:val="28"/>
          <w:lang w:eastAsia="ru-RU"/>
        </w:rPr>
        <w:t>реализации :</w:t>
      </w:r>
      <w:proofErr w:type="gramEnd"/>
      <w:r w:rsidRPr="00F72070">
        <w:rPr>
          <w:rFonts w:eastAsia="Times New Roman" w:cs="Times New Roman"/>
          <w:bCs/>
          <w:szCs w:val="28"/>
          <w:lang w:eastAsia="ru-RU"/>
        </w:rPr>
        <w:t xml:space="preserve">  декабрь 2021 – февраль   2022 года</w:t>
      </w:r>
    </w:p>
    <w:p w14:paraId="1FE0E0AA" w14:textId="77777777" w:rsidR="00F72070" w:rsidRPr="00F72070" w:rsidRDefault="00F72070" w:rsidP="00F72070">
      <w:pPr>
        <w:spacing w:after="0" w:line="259" w:lineRule="auto"/>
        <w:ind w:right="-31"/>
        <w:rPr>
          <w:rFonts w:eastAsia="Times New Roman" w:cs="Times New Roman"/>
          <w:szCs w:val="28"/>
          <w:lang w:eastAsia="ru-RU"/>
        </w:rPr>
      </w:pPr>
      <w:r w:rsidRPr="00F72070">
        <w:rPr>
          <w:rFonts w:eastAsia="Times New Roman" w:cs="Times New Roman"/>
          <w:color w:val="000000"/>
          <w:szCs w:val="28"/>
          <w:lang w:eastAsia="ru-RU"/>
        </w:rPr>
        <w:t xml:space="preserve">Представление проекта: </w:t>
      </w:r>
      <w:r w:rsidRPr="00F72070">
        <w:rPr>
          <w:rFonts w:eastAsia="Calibri" w:cs="Times New Roman"/>
          <w:bCs/>
          <w:szCs w:val="28"/>
        </w:rPr>
        <w:t>урок Мужества.25.02.2022. «Защитникам Отечества посвящается».</w:t>
      </w:r>
    </w:p>
    <w:p w14:paraId="1117A1EB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F72070">
        <w:rPr>
          <w:rFonts w:eastAsia="Times New Roman" w:cs="Times New Roman"/>
          <w:color w:val="111111"/>
          <w:szCs w:val="28"/>
          <w:lang w:eastAsia="ru-RU"/>
        </w:rPr>
        <w:t>СПИСОК ИСПОЛЬЗУЕМОЙ ЛИТЕРАТУРЫ И ИНТЕРНЕТ-РЕСУРСОВ</w:t>
      </w:r>
    </w:p>
    <w:p w14:paraId="52AB64C6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Слава тебе, Господи, что мы –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казаки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Сост. Б. А. Алмазов. 2-е изд. СПб. 1993.</w:t>
      </w:r>
    </w:p>
    <w:p w14:paraId="1445E6CF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Бондарь Н. И. К вопросу о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традиционной системе ценностей кубанского казачества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// Из культурного наследия славянского населения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Кубани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Краснодар, 1999.</w:t>
      </w:r>
    </w:p>
    <w:p w14:paraId="58B455BC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Календарные праздники и обряды 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кубанского казачества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Краснодар, 2003.</w:t>
      </w:r>
    </w:p>
    <w:p w14:paraId="1949F287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4E9E7BB" w14:textId="77777777" w:rsidR="00F72070" w:rsidRPr="00F72070" w:rsidRDefault="00F72070" w:rsidP="00F72070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72070">
        <w:rPr>
          <w:rFonts w:eastAsia="Times New Roman" w:cs="Times New Roman"/>
          <w:color w:val="000000"/>
          <w:szCs w:val="28"/>
          <w:lang w:eastAsia="ru-RU"/>
        </w:rPr>
        <w:t>Этапы работы над проектом.</w:t>
      </w:r>
    </w:p>
    <w:p w14:paraId="5C6BBDBC" w14:textId="77777777" w:rsidR="00F72070" w:rsidRPr="00F72070" w:rsidRDefault="00F72070" w:rsidP="00F7207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F72070">
        <w:rPr>
          <w:rFonts w:eastAsia="Times New Roman" w:cs="Times New Roman"/>
          <w:b/>
          <w:bCs/>
          <w:szCs w:val="28"/>
          <w:lang w:eastAsia="ru-RU"/>
        </w:rPr>
        <w:lastRenderedPageBreak/>
        <w:t>1 этап.</w:t>
      </w:r>
    </w:p>
    <w:p w14:paraId="2C5AB61B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F08F75C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F72070">
        <w:rPr>
          <w:rFonts w:eastAsia="Times New Roman" w:cs="Times New Roman"/>
          <w:szCs w:val="28"/>
          <w:lang w:eastAsia="ru-RU"/>
        </w:rPr>
        <w:t>Сбор информации.</w:t>
      </w:r>
      <w:r w:rsidRPr="00F72070">
        <w:rPr>
          <w:rFonts w:eastAsia="Times New Roman" w:cs="Times New Roman"/>
          <w:i/>
          <w:iCs/>
          <w:szCs w:val="28"/>
          <w:lang w:eastAsia="ru-RU"/>
        </w:rPr>
        <w:t xml:space="preserve"> </w:t>
      </w:r>
    </w:p>
    <w:p w14:paraId="06065E31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72070">
        <w:rPr>
          <w:rFonts w:eastAsia="Times New Roman" w:cs="Times New Roman"/>
          <w:i/>
          <w:iCs/>
          <w:szCs w:val="28"/>
          <w:lang w:eastAsia="ru-RU"/>
        </w:rPr>
        <w:t>«Разработка проектного задания»</w:t>
      </w:r>
      <w:r w:rsidRPr="00F72070">
        <w:rPr>
          <w:rFonts w:eastAsia="Times New Roman" w:cs="Times New Roman"/>
          <w:szCs w:val="28"/>
          <w:lang w:eastAsia="ru-RU"/>
        </w:rPr>
        <w:t>.</w:t>
      </w:r>
    </w:p>
    <w:p w14:paraId="3D582224" w14:textId="77777777" w:rsidR="00F72070" w:rsidRPr="00F72070" w:rsidRDefault="00F72070" w:rsidP="00F7207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7207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На  </w:t>
      </w:r>
      <w:r w:rsidRPr="00F72070">
        <w:rPr>
          <w:rFonts w:eastAsia="Times New Roman" w:cs="Times New Roman"/>
          <w:szCs w:val="28"/>
          <w:lang w:eastAsia="ru-RU"/>
        </w:rPr>
        <w:t xml:space="preserve">  внеурочной деятельности «История и культура Кубанского </w:t>
      </w:r>
      <w:proofErr w:type="gramStart"/>
      <w:r w:rsidRPr="00F72070">
        <w:rPr>
          <w:rFonts w:eastAsia="Times New Roman" w:cs="Times New Roman"/>
          <w:szCs w:val="28"/>
          <w:lang w:eastAsia="ru-RU"/>
        </w:rPr>
        <w:t>казачества»</w:t>
      </w:r>
      <w:r w:rsidRPr="00F7207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 определили</w:t>
      </w:r>
      <w:proofErr w:type="gramEnd"/>
      <w:r w:rsidRPr="00F7207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 темы и цели проекта, его актуальность. Обсудили </w:t>
      </w:r>
      <w:proofErr w:type="gramStart"/>
      <w:r w:rsidRPr="00F7207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вопросы  о</w:t>
      </w:r>
      <w:proofErr w:type="gramEnd"/>
      <w:r w:rsidRPr="00F7207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поиске информации.    </w:t>
      </w:r>
    </w:p>
    <w:p w14:paraId="79229C96" w14:textId="77777777" w:rsidR="00F72070" w:rsidRPr="00F72070" w:rsidRDefault="00F72070" w:rsidP="00F7207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</w:t>
      </w:r>
    </w:p>
    <w:p w14:paraId="3FDE1AB5" w14:textId="77777777" w:rsidR="00F72070" w:rsidRPr="00F72070" w:rsidRDefault="00F72070" w:rsidP="00F72070">
      <w:pPr>
        <w:numPr>
          <w:ilvl w:val="0"/>
          <w:numId w:val="2"/>
        </w:num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Знакомство с историей </w:t>
      </w:r>
      <w:r w:rsidRPr="00F720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возникновения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кубанского казачества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Мы помним наши корни.  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Кубань – моя Родина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 </w:t>
      </w:r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14:paraId="46B3611A" w14:textId="77777777" w:rsidR="00F72070" w:rsidRPr="00F72070" w:rsidRDefault="00F72070" w:rsidP="00F72070">
      <w:pPr>
        <w:shd w:val="clear" w:color="auto" w:fill="FFFFFF"/>
        <w:spacing w:after="0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AA109FE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Обучающиеся :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Дьяконова Полина, Навоев Платон, Галичева Татьяна подобрали сведения об истории возникновения казачества на Кубани.</w:t>
      </w:r>
      <w:r w:rsidRPr="00F720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  </w:t>
      </w:r>
    </w:p>
    <w:p w14:paraId="3F095686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449392E" w14:textId="77777777" w:rsidR="00F72070" w:rsidRPr="00F72070" w:rsidRDefault="00F72070" w:rsidP="00F72070">
      <w:pPr>
        <w:shd w:val="clear" w:color="auto" w:fill="FFFFFF"/>
        <w:spacing w:after="0" w:line="210" w:lineRule="atLeast"/>
        <w:rPr>
          <w:rFonts w:eastAsia="Times New Roman" w:cs="Times New Roman"/>
          <w:color w:val="181818"/>
          <w:szCs w:val="28"/>
          <w:lang w:eastAsia="ru-RU"/>
        </w:rPr>
      </w:pPr>
      <w:r w:rsidRPr="00F72070">
        <w:rPr>
          <w:rFonts w:eastAsia="Times New Roman" w:cs="Times New Roman"/>
          <w:color w:val="181818"/>
          <w:szCs w:val="28"/>
          <w:lang w:eastAsia="ru-RU"/>
        </w:rPr>
        <w:t xml:space="preserve">          Создание кубанского казачества. Кубанское казачье войско    было сформировано в 1792 году. После русско-турецкой кампании в столицу Российской империи отправляется делегация, во главе которой был поставлен судья Черноморского войска Антон Головатый. Делегация была собрана для того, чтобы просить у «просвещенной монархии» земли для расселения черноморских казаков. Таким образом, с 1792 года полки Кубанского казачьего войска стали располагаться на территории Тамани и Кубани. Эти земли были переданы им «в вечное и потомственное владение», что в целом подтверждается существованием кубанского казачества сегодня.</w:t>
      </w:r>
    </w:p>
    <w:p w14:paraId="68238621" w14:textId="77777777" w:rsidR="00F72070" w:rsidRPr="00F72070" w:rsidRDefault="00F72070" w:rsidP="00F72070">
      <w:pPr>
        <w:shd w:val="clear" w:color="auto" w:fill="FFFFFF"/>
        <w:spacing w:after="0" w:line="210" w:lineRule="atLeast"/>
        <w:rPr>
          <w:rFonts w:eastAsia="Times New Roman" w:cs="Times New Roman"/>
          <w:color w:val="181818"/>
          <w:szCs w:val="28"/>
          <w:lang w:eastAsia="ru-RU"/>
        </w:rPr>
      </w:pPr>
      <w:r w:rsidRPr="00F72070">
        <w:rPr>
          <w:rFonts w:eastAsia="Times New Roman" w:cs="Times New Roman"/>
          <w:color w:val="181818"/>
          <w:szCs w:val="28"/>
          <w:lang w:eastAsia="ru-RU"/>
        </w:rPr>
        <w:t xml:space="preserve">         Следует отметить, что Кубанское казачье войско было сформировано не только исключительно из черноморских казаков. В состав кубанских полков также входили так называемые «линейные казаки», которые стали частью большого военного формирования в 1860 году. </w:t>
      </w:r>
    </w:p>
    <w:p w14:paraId="35DD99D3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szCs w:val="28"/>
        </w:rPr>
        <w:t>Религия казаков</w:t>
      </w:r>
    </w:p>
    <w:p w14:paraId="1162F478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szCs w:val="28"/>
        </w:rPr>
        <w:t xml:space="preserve">          Вся история казачества неразрывно связана с христианством. Конечно, среди казаков встречались представители и других религий, но их было крайне мало. К тому же, большинство новоприбывших казаков других вероисповеданий рано или поздно неизменно принимали христианство.</w:t>
      </w:r>
    </w:p>
    <w:p w14:paraId="1C4957A5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szCs w:val="28"/>
        </w:rPr>
        <w:t>Поэтому в любом казачьем поселении всегда были построены молитвенный дом или часовня. Также совместные молитвенные обряды совершались и на открытом воздухе. В качестве священника казаки сами выбирали самого уважаемого человека, который хорошо знал все религиозные обряды.  Православие очень много значило для казаков с момента их существования. Каждый представитель этой народности видел себя в роли защитника веры и Родины.</w:t>
      </w:r>
    </w:p>
    <w:p w14:paraId="44B40352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szCs w:val="28"/>
        </w:rPr>
        <w:t>Быт и жизнь казаков</w:t>
      </w:r>
    </w:p>
    <w:p w14:paraId="48F04B56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szCs w:val="28"/>
        </w:rPr>
        <w:t xml:space="preserve">             Первые казаки в основном жили за счёт охоты, рыбалки, сбора ягод и грибов. Сельским хозяйством они не занимались. Одежду, обувь, оружие </w:t>
      </w:r>
      <w:r w:rsidRPr="00F72070">
        <w:rPr>
          <w:rFonts w:eastAsia="Calibri" w:cs="Times New Roman"/>
          <w:szCs w:val="28"/>
        </w:rPr>
        <w:lastRenderedPageBreak/>
        <w:t>казаки получали путём разорения близлежащих сел. Также они нападали на торговые суда, которые оказывались в водах Дона и Волги. Позже казаки стали совершать набеги и на корабли в Чёрном, Каспийском и Азовском морях.  Со временем в казачьих поселениях стало развиваться животноводство. Стали разводить коней, овец. Вблизи крупных рек также занималось рыболовством.  В XIV веке казаки освоили и земледелие.</w:t>
      </w:r>
    </w:p>
    <w:p w14:paraId="45870752" w14:textId="77777777" w:rsidR="00F72070" w:rsidRPr="00F72070" w:rsidRDefault="00F72070" w:rsidP="00F72070">
      <w:pPr>
        <w:shd w:val="clear" w:color="auto" w:fill="FFFFFF"/>
        <w:spacing w:after="0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11" w:name="_Hlk117191857"/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 этап.</w:t>
      </w:r>
    </w:p>
    <w:p w14:paraId="6830AFE6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Содержание работы.   Сбор информации.    Результат.</w:t>
      </w:r>
    </w:p>
    <w:bookmarkEnd w:id="11"/>
    <w:p w14:paraId="2ED905F7" w14:textId="77777777" w:rsidR="00F72070" w:rsidRPr="00F72070" w:rsidRDefault="00F72070" w:rsidP="00F72070">
      <w:pPr>
        <w:numPr>
          <w:ilvl w:val="0"/>
          <w:numId w:val="1"/>
        </w:num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Мы – юные казачата.</w:t>
      </w:r>
    </w:p>
    <w:p w14:paraId="56C68E6D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left="42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F7207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87CA8AC" wp14:editId="015F8B41">
            <wp:extent cx="5397500" cy="2962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52C032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Ну, а сейчас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 очень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хочется рассказать о том, какое именно мы  имеем  отношение к казачеству.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 предки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казаки!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 мы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– будущие казачки и казаки ! Наш класс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является  группой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казачьей направленности. За эти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 года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мы  для себя узнали  очень много полезной информации. Мы   говорим о том, что значит быть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настоящим  казаком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 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 кажется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 критерием действий настоящего  казака  является его душа, т. е. те моральные  и нравственные законы, которые вложены в человека его родителями и обществом, церковью, а также воспитаны им самим. Кого угодно может обмануть человек, кроме своей души. Как грозный страж, она стоит на пороге совершаемых нами    поступков и одобряет их или порицает. Значит, жить в согласии с душою — быть   казаком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 Человеком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3A3F469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2.  Наш наставник.</w:t>
      </w:r>
    </w:p>
    <w:p w14:paraId="5415BEF3" w14:textId="642FEC4F" w:rsidR="00F12C76" w:rsidRDefault="00F72070" w:rsidP="00F72070">
      <w:pPr>
        <w:spacing w:after="0"/>
        <w:ind w:firstLine="709"/>
        <w:jc w:val="both"/>
        <w:rPr>
          <w:rFonts w:ascii="Arial" w:eastAsia="Calibri" w:hAnsi="Arial" w:cs="Arial"/>
          <w:color w:val="111111"/>
          <w:sz w:val="27"/>
          <w:szCs w:val="27"/>
        </w:rPr>
      </w:pPr>
      <w:r w:rsidRPr="00F72070">
        <w:rPr>
          <w:rFonts w:ascii="Arial" w:eastAsia="Calibri" w:hAnsi="Arial" w:cs="Arial"/>
          <w:color w:val="111111"/>
          <w:sz w:val="27"/>
          <w:szCs w:val="27"/>
        </w:rPr>
        <w:t xml:space="preserve">         Лелихов Владимир, Янов </w:t>
      </w:r>
      <w:proofErr w:type="gramStart"/>
      <w:r w:rsidRPr="00F72070">
        <w:rPr>
          <w:rFonts w:ascii="Arial" w:eastAsia="Calibri" w:hAnsi="Arial" w:cs="Arial"/>
          <w:color w:val="111111"/>
          <w:sz w:val="27"/>
          <w:szCs w:val="27"/>
        </w:rPr>
        <w:t>Алексей,  Якушова</w:t>
      </w:r>
      <w:proofErr w:type="gramEnd"/>
      <w:r w:rsidRPr="00F72070">
        <w:rPr>
          <w:rFonts w:ascii="Arial" w:eastAsia="Calibri" w:hAnsi="Arial" w:cs="Arial"/>
          <w:color w:val="111111"/>
          <w:sz w:val="27"/>
          <w:szCs w:val="27"/>
        </w:rPr>
        <w:t xml:space="preserve">    Дарья взяли интервью у Ивана Васильевича, который является    наставником  </w:t>
      </w:r>
    </w:p>
    <w:p w14:paraId="2B41FAB6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казачат нашей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школы  и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председателем  Советов стариков Красносельского казачьего общества.      </w:t>
      </w:r>
    </w:p>
    <w:p w14:paraId="1D3BE1DA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Казак — опора всей России.</w:t>
      </w:r>
    </w:p>
    <w:p w14:paraId="1D54287C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Он воевал всегда красиво.</w:t>
      </w:r>
    </w:p>
    <w:p w14:paraId="40A1F10B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Гордится им святая Русь,</w:t>
      </w:r>
    </w:p>
    <w:p w14:paraId="1FA8FE3A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Гордятся все, и я горжусь.</w:t>
      </w:r>
    </w:p>
    <w:p w14:paraId="312DB8A2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210F638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F72070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17B6B3" wp14:editId="6AC8B6B5">
            <wp:extent cx="4200525" cy="31146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8" t="4657" r="184" b="274"/>
                    <a:stretch/>
                  </pic:blipFill>
                  <pic:spPr bwMode="auto">
                    <a:xfrm>
                      <a:off x="0" y="0"/>
                      <a:ext cx="42005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2943E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Иван Васильевич родился 30.09.1949 года в селе Большая Козинка, Кущевского района, в семье потомственного казака. Детство прошло в родном селе. Окончив школу в 1966 г, поступил в электротехническое училище. По окончании В 1968 г., был призван в ряды советской армии. В 1970 г. награжден медалью за «Воинскую доблесть», демобилизовавшись Иван Васильевич, вернулся в родное село. Вскоре женился и переехал в Красноселье, где и сейчас проживает. Воспитал 3 детей. Сейчас у него 6 внуков и правнучка.  С 1993 г. приняв присягу кубанскому казачьему войску, является начальником штаба по Красноселью. Иван Васильевич возглавляет Красносельский Совет ветеранов и инвалидов, является председателем Совета Ветеранов Кущевского районного казачьего общества. Он частый и почетный гость в нашей школе.          </w:t>
      </w:r>
    </w:p>
    <w:p w14:paraId="56A63D7F" w14:textId="77777777" w:rsid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Почему, Вы приняли присягу?   - спросили ребята.    </w:t>
      </w:r>
    </w:p>
    <w:p w14:paraId="3BD9085E" w14:textId="76F5AA6A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- </w:t>
      </w: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продолжать нести службу нашей Родине, - такой краткий был ответ Ивана Васильевича.</w:t>
      </w:r>
    </w:p>
    <w:p w14:paraId="1022CB07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3. Традиции нашей </w:t>
      </w:r>
      <w:proofErr w:type="gramStart"/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школы .</w:t>
      </w:r>
      <w:proofErr w:type="gramEnd"/>
    </w:p>
    <w:p w14:paraId="21D38CF5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 «Посвящения в казачата.»</w:t>
      </w:r>
    </w:p>
    <w:p w14:paraId="4BD35C6F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Каждый год на    праздник   мы принимаем в ряды юных казаков новое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поколение  первоклассников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 этот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день действительно становится  памятным  и  радостным днем для   юных казачат, потому что казак — это не звание, это  образ жизни, а значит добрые казачьи традиции, любовь к Родине, трудолюбие будут нести юные казачата.</w:t>
      </w:r>
    </w:p>
    <w:p w14:paraId="068DE877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Ответственно и почетно быть казаком.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Казаки  всегда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были защитниками Родины, которую сравнивали с матерью. Наша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малая  родина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 Краснодарский край !               </w:t>
      </w:r>
    </w:p>
    <w:p w14:paraId="0D1BE46A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1163B1C" wp14:editId="3CE676AA">
            <wp:extent cx="5937885" cy="4304030"/>
            <wp:effectExtent l="0" t="0" r="571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0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67F6B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 доброму казачьему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обычаю  Гунько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Иван Васильевич  осыпает  казачат  пшеницей, чтоб  они  стали настоящими казачатами, с добрым сердцем, любящими родную Кубань, прославляющую ее своими делами.</w:t>
      </w:r>
    </w:p>
    <w:p w14:paraId="3422D53C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375B1C77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3D5FDE84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21E84D44" w14:textId="77777777" w:rsidR="00F72070" w:rsidRPr="00F72070" w:rsidRDefault="00F72070" w:rsidP="00F72070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</w:p>
    <w:p w14:paraId="67E8DEFA" w14:textId="77777777" w:rsidR="00F72070" w:rsidRPr="00F72070" w:rsidRDefault="00F72070" w:rsidP="00F72070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F72070">
        <w:rPr>
          <w:rFonts w:eastAsia="Times New Roman" w:cs="Times New Roman"/>
          <w:color w:val="111111"/>
          <w:szCs w:val="28"/>
          <w:lang w:eastAsia="ru-RU"/>
        </w:rPr>
        <w:lastRenderedPageBreak/>
        <w:t xml:space="preserve">Прием в казачата    в </w:t>
      </w:r>
      <w:proofErr w:type="gramStart"/>
      <w:r w:rsidRPr="00F72070">
        <w:rPr>
          <w:rFonts w:eastAsia="Times New Roman" w:cs="Times New Roman"/>
          <w:color w:val="111111"/>
          <w:szCs w:val="28"/>
          <w:lang w:eastAsia="ru-RU"/>
        </w:rPr>
        <w:t>станице  Кущевская</w:t>
      </w:r>
      <w:proofErr w:type="gramEnd"/>
      <w:r w:rsidRPr="00F72070">
        <w:rPr>
          <w:rFonts w:eastAsia="Times New Roman" w:cs="Times New Roman"/>
          <w:color w:val="111111"/>
          <w:szCs w:val="28"/>
          <w:lang w:eastAsia="ru-RU"/>
        </w:rPr>
        <w:t xml:space="preserve"> , в парке Победы. 2018-</w:t>
      </w:r>
      <w:proofErr w:type="gramStart"/>
      <w:r w:rsidRPr="00F72070">
        <w:rPr>
          <w:rFonts w:eastAsia="Times New Roman" w:cs="Times New Roman"/>
          <w:color w:val="111111"/>
          <w:szCs w:val="28"/>
          <w:lang w:eastAsia="ru-RU"/>
        </w:rPr>
        <w:t>2019  год</w:t>
      </w:r>
      <w:proofErr w:type="gramEnd"/>
      <w:r w:rsidRPr="00F72070">
        <w:rPr>
          <w:rFonts w:eastAsia="Times New Roman" w:cs="Times New Roman"/>
          <w:color w:val="111111"/>
          <w:szCs w:val="28"/>
          <w:lang w:eastAsia="ru-RU"/>
        </w:rPr>
        <w:t>.</w:t>
      </w:r>
    </w:p>
    <w:p w14:paraId="6BBEFC47" w14:textId="77777777" w:rsidR="00F72070" w:rsidRPr="00F72070" w:rsidRDefault="00F72070" w:rsidP="00F72070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</w:p>
    <w:p w14:paraId="18E1195F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lang w:eastAsia="ru-RU"/>
        </w:rPr>
        <w:drawing>
          <wp:inline distT="0" distB="0" distL="0" distR="0" wp14:anchorId="70633B43" wp14:editId="29E55B93">
            <wp:extent cx="5419725" cy="34099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70271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524573FA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4D7F303C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236A55A6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416491B4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lang w:eastAsia="ru-RU"/>
        </w:rPr>
        <w:drawing>
          <wp:inline distT="0" distB="0" distL="0" distR="0" wp14:anchorId="5EF6CEF9" wp14:editId="3D6F059E">
            <wp:extent cx="5438140" cy="30765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367C68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274F8FB4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3248B1C6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29D8DA6A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7F3FD40B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7374C19" wp14:editId="4F6F42C8">
            <wp:extent cx="5487035" cy="3535680"/>
            <wp:effectExtent l="0" t="0" r="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6AB66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14:paraId="50DA3634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4. Кубанский говор.</w:t>
      </w:r>
    </w:p>
    <w:p w14:paraId="5E5E5409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Чем дальше в будущее входим,</w:t>
      </w:r>
    </w:p>
    <w:p w14:paraId="63CAD3BB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Тем больше прошлым дорожим.</w:t>
      </w:r>
    </w:p>
    <w:p w14:paraId="77298D70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старом красоту находим,</w:t>
      </w:r>
    </w:p>
    <w:p w14:paraId="10240018" w14:textId="77777777" w:rsidR="00F72070" w:rsidRPr="00F72070" w:rsidRDefault="00F72070" w:rsidP="00F72070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Хоть новому принадлежим</w:t>
      </w:r>
    </w:p>
    <w:p w14:paraId="50245CAE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 школе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был проведен конкурс «Казачка Кубани», посвященного Дню матери- казачки. Победителем стала    обучающаяся 7 «Б» класса – Арахамия Лизи.</w:t>
      </w:r>
    </w:p>
    <w:p w14:paraId="1E044F63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6664A14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D34B530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61DB7A" wp14:editId="172DDBF2">
            <wp:extent cx="2914650" cy="27432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21"/>
                    <a:stretch/>
                  </pic:blipFill>
                  <pic:spPr bwMode="auto">
                    <a:xfrm>
                      <a:off x="0" y="0"/>
                      <a:ext cx="29146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9917B" w14:textId="7801ABF8" w:rsidR="00F72070" w:rsidRDefault="00F72070" w:rsidP="00F72070">
      <w:pPr>
        <w:spacing w:after="0"/>
        <w:ind w:firstLine="709"/>
        <w:jc w:val="both"/>
      </w:pPr>
      <w:r w:rsidRPr="00F72070">
        <w:rPr>
          <w:rFonts w:ascii="Calibri" w:eastAsia="Calibri" w:hAnsi="Calibri" w:cs="Times New Roman"/>
          <w:noProof/>
          <w:sz w:val="22"/>
        </w:rPr>
        <w:lastRenderedPageBreak/>
        <w:drawing>
          <wp:inline distT="0" distB="0" distL="0" distR="0" wp14:anchorId="5A194D70" wp14:editId="6694DD7B">
            <wp:extent cx="5545290" cy="85750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562" cy="858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F45B2" w14:textId="7791C090" w:rsidR="00F72070" w:rsidRDefault="00F72070" w:rsidP="00F72070">
      <w:pPr>
        <w:spacing w:after="0"/>
        <w:ind w:firstLine="709"/>
        <w:jc w:val="both"/>
      </w:pPr>
    </w:p>
    <w:p w14:paraId="2D953ABE" w14:textId="6C58AC88" w:rsidR="00F72070" w:rsidRDefault="00F72070" w:rsidP="00F72070">
      <w:pPr>
        <w:spacing w:after="0"/>
        <w:ind w:firstLine="709"/>
        <w:jc w:val="both"/>
      </w:pPr>
    </w:p>
    <w:p w14:paraId="20DFDF69" w14:textId="478A7851" w:rsidR="00F72070" w:rsidRDefault="00F72070" w:rsidP="00F72070">
      <w:pPr>
        <w:spacing w:after="0"/>
        <w:ind w:firstLine="709"/>
        <w:jc w:val="both"/>
      </w:pPr>
    </w:p>
    <w:p w14:paraId="2636859B" w14:textId="14B05E68" w:rsidR="00F72070" w:rsidRDefault="00F72070" w:rsidP="00F72070">
      <w:pPr>
        <w:spacing w:after="0"/>
        <w:ind w:firstLine="709"/>
        <w:jc w:val="both"/>
      </w:pPr>
    </w:p>
    <w:p w14:paraId="4D22801E" w14:textId="3F99CB8D" w:rsidR="00F72070" w:rsidRDefault="00F72070" w:rsidP="00F72070">
      <w:pPr>
        <w:spacing w:after="0"/>
        <w:ind w:firstLine="709"/>
        <w:jc w:val="both"/>
      </w:pPr>
    </w:p>
    <w:p w14:paraId="3C7CB229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Що посиешь, то и пожнёшь.       (Что посеешь, то и пожнёшь)</w:t>
      </w:r>
    </w:p>
    <w:p w14:paraId="16CBA5BD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Нэ булла б дивчина гарна, була б работяща</w:t>
      </w:r>
    </w:p>
    <w:p w14:paraId="1DA20B25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 девушке ценится трудолюбие)</w:t>
      </w:r>
    </w:p>
    <w:p w14:paraId="6C9248DB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Сейчас я назову вам на «балачке» некоторые названия овощей, фруктов, ягод, а вы, если сможете, скажите их на русском языке.</w:t>
      </w:r>
    </w:p>
    <w:p w14:paraId="4301DF29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Синенькие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это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баклажаны                     Жердёла – это мелкий абрикос</w:t>
      </w:r>
    </w:p>
    <w:p w14:paraId="39DB0D6C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Лыча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это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алыча.                                    Тэрэн – это тёрн.</w:t>
      </w:r>
    </w:p>
    <w:p w14:paraId="239EC6CC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Яблукы – это яблоки                               А взвар — это компот.</w:t>
      </w:r>
    </w:p>
    <w:p w14:paraId="1D3D3C6E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«Веселысь та грай, да дило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знай»   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Делу время, а потехе час!</w:t>
      </w:r>
    </w:p>
    <w:p w14:paraId="514403E7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5. Материнские судьбы.</w:t>
      </w:r>
    </w:p>
    <w:p w14:paraId="39569ABF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Встреча с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родными ,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оказание внимания бабушкам и дедушкам , приглашение на классные часы, мероприятия  . </w:t>
      </w:r>
    </w:p>
    <w:p w14:paraId="4A7B6575" w14:textId="77777777" w:rsidR="00F72070" w:rsidRPr="00F72070" w:rsidRDefault="00F72070" w:rsidP="00F72070">
      <w:pPr>
        <w:shd w:val="clear" w:color="auto" w:fill="FFFFFF"/>
        <w:spacing w:after="0"/>
        <w:rPr>
          <w:rFonts w:eastAsia="Times New Roman" w:cs="Times New Roman"/>
          <w:noProof/>
          <w:sz w:val="24"/>
          <w:szCs w:val="24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Бабушки ребят – частые гости на классных часах, посвященные Дню Матери, Дню Казачки. Их рассказы интересны детям.  Особенно, ребята с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интересом  слушают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рассказы  о школьной жизни  бабушек Леши и Вовы - Тумко Людмилы Ивановны и Гунько Любовь Викторовны.</w:t>
      </w:r>
      <w:r w:rsidRPr="00F72070">
        <w:rPr>
          <w:rFonts w:eastAsia="Times New Roman" w:cs="Times New Roman"/>
          <w:noProof/>
          <w:sz w:val="24"/>
          <w:szCs w:val="24"/>
          <w:lang w:eastAsia="ru-RU"/>
        </w:rPr>
        <w:t xml:space="preserve"> </w:t>
      </w:r>
    </w:p>
    <w:p w14:paraId="7AF00BB2" w14:textId="77777777" w:rsidR="00F72070" w:rsidRPr="00F72070" w:rsidRDefault="00F72070" w:rsidP="00F72070">
      <w:pPr>
        <w:shd w:val="clear" w:color="auto" w:fill="FFFFFF"/>
        <w:spacing w:after="0"/>
        <w:rPr>
          <w:rFonts w:eastAsia="Times New Roman" w:cs="Times New Roman"/>
          <w:noProof/>
          <w:sz w:val="24"/>
          <w:szCs w:val="24"/>
          <w:lang w:eastAsia="ru-RU"/>
        </w:rPr>
      </w:pPr>
    </w:p>
    <w:p w14:paraId="0D1A67A4" w14:textId="2C3C932D" w:rsid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eastAsia="Times New Roman" w:cs="Times New Roman"/>
          <w:noProof/>
          <w:sz w:val="44"/>
          <w:szCs w:val="44"/>
          <w:lang w:eastAsia="ru-RU"/>
        </w:rPr>
        <w:drawing>
          <wp:inline distT="0" distB="0" distL="0" distR="0" wp14:anchorId="024EBD19" wp14:editId="21B92C6B">
            <wp:extent cx="5924550" cy="34861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3" b="5683"/>
                    <a:stretch/>
                  </pic:blipFill>
                  <pic:spPr bwMode="auto">
                    <a:xfrm>
                      <a:off x="0" y="0"/>
                      <a:ext cx="59245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6E03E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906B1E7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lastRenderedPageBreak/>
        <w:t xml:space="preserve"> 5. Оружие – часть казачьей «справы».</w:t>
      </w:r>
    </w:p>
    <w:p w14:paraId="20E3D505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классе Иван Васильевич знакомит юных казачат  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 оружием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казаков и бытом нашего народа. У мальчишек и девчонок всегда много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вопросов .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подержать в руках  автомат  для них большая честь.</w:t>
      </w:r>
    </w:p>
    <w:p w14:paraId="5F6FDC15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15B0577" w14:textId="77777777" w:rsidR="00F72070" w:rsidRPr="00F72070" w:rsidRDefault="00F72070" w:rsidP="00F72070">
      <w:pPr>
        <w:shd w:val="clear" w:color="auto" w:fill="FFFFFF"/>
        <w:spacing w:before="100" w:beforeAutospacing="1" w:after="0" w:afterAutospacing="1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7E9D186" wp14:editId="4017EB8E">
            <wp:extent cx="4819650" cy="259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ED9F63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0B4734F" wp14:editId="55B89DE7">
            <wp:extent cx="4848225" cy="30956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088E27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1424B4D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74FC0B6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14:paraId="48CF4A6F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5BCF9BB" wp14:editId="2DC54E08">
            <wp:extent cx="4743450" cy="3429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72"/>
                    <a:stretch/>
                  </pic:blipFill>
                  <pic:spPr bwMode="auto">
                    <a:xfrm>
                      <a:off x="0" y="0"/>
                      <a:ext cx="47434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76A13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415D4E5E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33944278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59C6B2A9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36C0D8A8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1F448804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2322B2E8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54F4D3F" wp14:editId="4E53102D">
            <wp:extent cx="5267325" cy="43148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1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3643A1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0DCD26B2" w14:textId="77777777" w:rsidR="00F72070" w:rsidRPr="00F72070" w:rsidRDefault="00F72070" w:rsidP="00F72070">
      <w:pPr>
        <w:spacing w:line="259" w:lineRule="auto"/>
        <w:rPr>
          <w:rFonts w:eastAsia="Calibri" w:cs="Times New Roman"/>
          <w:b/>
          <w:bCs/>
          <w:szCs w:val="28"/>
        </w:rPr>
      </w:pPr>
      <w:bookmarkStart w:id="12" w:name="_Hlk109371679"/>
      <w:r w:rsidRPr="00F72070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7.  </w:t>
      </w:r>
      <w:proofErr w:type="gramStart"/>
      <w:r w:rsidRPr="00F72070">
        <w:rPr>
          <w:rFonts w:eastAsia="Times New Roman" w:cs="Times New Roman"/>
          <w:b/>
          <w:bCs/>
          <w:szCs w:val="28"/>
          <w:lang w:eastAsia="ru-RU"/>
        </w:rPr>
        <w:t>Наши  достижения</w:t>
      </w:r>
      <w:proofErr w:type="gramEnd"/>
      <w:r w:rsidRPr="00F72070">
        <w:rPr>
          <w:rFonts w:eastAsia="Times New Roman" w:cs="Times New Roman"/>
          <w:b/>
          <w:bCs/>
          <w:szCs w:val="28"/>
          <w:lang w:eastAsia="ru-RU"/>
        </w:rPr>
        <w:t xml:space="preserve"> :</w:t>
      </w:r>
    </w:p>
    <w:bookmarkEnd w:id="12"/>
    <w:p w14:paraId="12523EC7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F72070">
        <w:rPr>
          <w:rFonts w:eastAsia="Times New Roman" w:cs="Times New Roman"/>
          <w:color w:val="000000"/>
          <w:szCs w:val="28"/>
          <w:lang w:eastAsia="ru-RU"/>
        </w:rPr>
        <w:t xml:space="preserve">      Гражданско-патриотическая акция «Цветы и порох» (</w:t>
      </w:r>
      <w:bookmarkStart w:id="13" w:name="_Hlk110067078"/>
      <w:r w:rsidRPr="00F72070">
        <w:rPr>
          <w:rFonts w:eastAsia="Times New Roman" w:cs="Times New Roman"/>
          <w:color w:val="000000"/>
          <w:szCs w:val="28"/>
          <w:lang w:eastAsia="ru-RU"/>
        </w:rPr>
        <w:t>возложение венков и цветов к монументам воинской славы.</w:t>
      </w:r>
      <w:r w:rsidRPr="00F72070">
        <w:rPr>
          <w:rFonts w:eastAsia="Times New Roman" w:cs="Times New Roman"/>
          <w:szCs w:val="28"/>
          <w:lang w:eastAsia="ru-RU"/>
        </w:rPr>
        <w:t xml:space="preserve"> </w:t>
      </w:r>
      <w:bookmarkEnd w:id="13"/>
      <w:r w:rsidRPr="00F72070">
        <w:rPr>
          <w:rFonts w:eastAsia="Times New Roman" w:cs="Times New Roman"/>
          <w:color w:val="000000"/>
          <w:szCs w:val="28"/>
          <w:lang w:eastAsia="ru-RU"/>
        </w:rPr>
        <w:t>Экскурсии  в школьный музей «Пусть поколения помнят»;</w:t>
      </w:r>
      <w:r w:rsidRPr="00F72070">
        <w:rPr>
          <w:rFonts w:eastAsia="Times New Roman" w:cs="Times New Roman"/>
          <w:szCs w:val="28"/>
          <w:lang w:eastAsia="ru-RU"/>
        </w:rPr>
        <w:t xml:space="preserve"> </w:t>
      </w:r>
      <w:r w:rsidRPr="00F72070">
        <w:rPr>
          <w:rFonts w:eastAsia="Times New Roman" w:cs="Times New Roman"/>
          <w:color w:val="000000"/>
          <w:szCs w:val="28"/>
          <w:lang w:eastAsia="ru-RU"/>
        </w:rPr>
        <w:t>праздничные мероприятия, посвященные 23 февраля «Защитникам Отечества посвящается»;  акция «Дети – воинам защитникам Отечества»</w:t>
      </w:r>
      <w:r w:rsidRPr="00F72070">
        <w:rPr>
          <w:rFonts w:eastAsia="Times New Roman" w:cs="Times New Roman"/>
          <w:szCs w:val="28"/>
          <w:lang w:eastAsia="ru-RU"/>
        </w:rPr>
        <w:t>; конкурс   строя и песни юнармейских отрядов; спортивные соревнования- «Быстрее, выше, сильнее»,  классные часы: День воинской Славы «День защитников Отечества»; акция «Ветеран живёт рядом» (помощь, поздравления, концерты.</w:t>
      </w:r>
    </w:p>
    <w:p w14:paraId="783F1009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26572EDE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79ADCF64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color w:val="111111"/>
          <w:szCs w:val="28"/>
          <w:lang w:eastAsia="ru-RU"/>
        </w:rPr>
      </w:pPr>
      <w:proofErr w:type="gramStart"/>
      <w:r w:rsidRPr="00F72070">
        <w:rPr>
          <w:rFonts w:eastAsia="Calibri" w:cs="Times New Roman"/>
          <w:szCs w:val="32"/>
          <w:lang w:eastAsia="ru-RU"/>
        </w:rPr>
        <w:t>Всероссийские  уроки</w:t>
      </w:r>
      <w:proofErr w:type="gramEnd"/>
      <w:r w:rsidRPr="00F72070">
        <w:rPr>
          <w:rFonts w:eastAsia="Calibri" w:cs="Times New Roman"/>
          <w:szCs w:val="32"/>
          <w:lang w:eastAsia="ru-RU"/>
        </w:rPr>
        <w:t xml:space="preserve">  Памяти и Славы, посвящённый  Дню  Победы  в ВОВ.</w:t>
      </w:r>
    </w:p>
    <w:p w14:paraId="1BFA19E1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64BF8B9A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F7207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3A06137" wp14:editId="1ABE7724">
            <wp:extent cx="5124450" cy="3362325"/>
            <wp:effectExtent l="0" t="0" r="0" b="9525"/>
            <wp:docPr id="3" name="Рисунок 3" descr="D:\телефон 2021\IMG_20200220_11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елефон 2021\IMG_20200220_1159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868" cy="336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B7BFF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07B0B271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20BA537F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2721FCB0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Участие нашего класса в муниципальном онлайн- конкурсе «Земля родных людей!».</w:t>
      </w:r>
    </w:p>
    <w:p w14:paraId="5DE7C5B3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Вместе готовились к этому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мероприятию ,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отнеслись со всей ответственностью, оказывали нам  помощь наши родители.</w:t>
      </w:r>
    </w:p>
    <w:p w14:paraId="1F985519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вот </w:t>
      </w:r>
      <w:proofErr w:type="gramStart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результат :</w:t>
      </w:r>
      <w:proofErr w:type="gramEnd"/>
      <w:r w:rsidRPr="00F720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2 место в районе. Классно! Вот, что значит дружба и сплоченность.</w:t>
      </w:r>
    </w:p>
    <w:p w14:paraId="3205573B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1F0404A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48DEFFCB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  <w:r w:rsidRPr="00F72070">
        <w:rPr>
          <w:rFonts w:ascii="Calibri" w:eastAsia="Calibri" w:hAnsi="Calibri" w:cs="Times New Roman"/>
          <w:noProof/>
          <w:sz w:val="22"/>
        </w:rPr>
        <w:lastRenderedPageBreak/>
        <w:drawing>
          <wp:inline distT="0" distB="0" distL="0" distR="0" wp14:anchorId="17ED52BC" wp14:editId="068BA1AF">
            <wp:extent cx="5940425" cy="3000375"/>
            <wp:effectExtent l="0" t="0" r="317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78" b="14661"/>
                    <a:stretch/>
                  </pic:blipFill>
                  <pic:spPr bwMode="auto"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7EF55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01754887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0B6C22CF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F72070">
        <w:rPr>
          <w:rFonts w:eastAsia="Times New Roman" w:cs="Times New Roman"/>
          <w:szCs w:val="28"/>
          <w:lang w:eastAsia="ru-RU"/>
        </w:rPr>
        <w:t>Классный час в библиотеке «Бессмертная доблесть».</w:t>
      </w:r>
    </w:p>
    <w:p w14:paraId="4E8028C8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25A94DDF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6B1D31A3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F72070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C67092" wp14:editId="18D95B25">
            <wp:extent cx="5505450" cy="3695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1AF2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3744A2F0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5F2B8FAD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2533CC6C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4F360647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669BB0BA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7DD7AEBA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F72070">
        <w:rPr>
          <w:rFonts w:eastAsia="Times New Roman" w:cs="Times New Roman"/>
          <w:szCs w:val="28"/>
          <w:lang w:eastAsia="ru-RU"/>
        </w:rPr>
        <w:lastRenderedPageBreak/>
        <w:t xml:space="preserve">Возложение   цветов к памятнику Воинской </w:t>
      </w:r>
      <w:proofErr w:type="gramStart"/>
      <w:r w:rsidRPr="00F72070">
        <w:rPr>
          <w:rFonts w:eastAsia="Times New Roman" w:cs="Times New Roman"/>
          <w:szCs w:val="28"/>
          <w:lang w:eastAsia="ru-RU"/>
        </w:rPr>
        <w:t>славы .</w:t>
      </w:r>
      <w:proofErr w:type="gramEnd"/>
    </w:p>
    <w:p w14:paraId="565709A2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641973A0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F72070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8A6691" wp14:editId="098DB780">
            <wp:extent cx="5238750" cy="33432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5B0EB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21110183" w14:textId="77777777" w:rsidR="00F72070" w:rsidRPr="00F72070" w:rsidRDefault="00F72070" w:rsidP="00F72070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</w:p>
    <w:p w14:paraId="2473C5C6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87705D7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eastAsia="Calibri" w:cs="Times New Roman"/>
          <w:szCs w:val="32"/>
          <w:lang w:eastAsia="ru-RU"/>
        </w:rPr>
      </w:pPr>
    </w:p>
    <w:p w14:paraId="5927B277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eastAsia="Calibri" w:cs="Times New Roman"/>
          <w:szCs w:val="32"/>
          <w:lang w:eastAsia="ru-RU"/>
        </w:rPr>
      </w:pPr>
    </w:p>
    <w:p w14:paraId="62F66342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eastAsia="Calibri" w:cs="Times New Roman"/>
          <w:szCs w:val="32"/>
          <w:lang w:eastAsia="ru-RU"/>
        </w:rPr>
      </w:pPr>
    </w:p>
    <w:p w14:paraId="214AC7A0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eastAsia="Calibri" w:cs="Times New Roman"/>
          <w:szCs w:val="32"/>
          <w:lang w:eastAsia="ru-RU"/>
        </w:rPr>
      </w:pPr>
    </w:p>
    <w:p w14:paraId="4CD90723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eastAsia="Calibri" w:cs="Times New Roman"/>
          <w:szCs w:val="32"/>
          <w:lang w:eastAsia="ru-RU"/>
        </w:rPr>
      </w:pPr>
    </w:p>
    <w:p w14:paraId="3CF3A487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eastAsia="Calibri" w:cs="Times New Roman"/>
          <w:szCs w:val="32"/>
          <w:lang w:eastAsia="ru-RU"/>
        </w:rPr>
      </w:pPr>
    </w:p>
    <w:p w14:paraId="69FBAE93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eastAsia="Calibri" w:cs="Times New Roman"/>
          <w:szCs w:val="32"/>
          <w:lang w:eastAsia="ru-RU"/>
        </w:rPr>
      </w:pPr>
    </w:p>
    <w:p w14:paraId="77652DF1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eastAsia="Calibri" w:cs="Times New Roman"/>
          <w:szCs w:val="32"/>
          <w:lang w:eastAsia="ru-RU"/>
        </w:rPr>
      </w:pPr>
      <w:r w:rsidRPr="00F72070">
        <w:rPr>
          <w:rFonts w:eastAsia="Calibri" w:cs="Times New Roman"/>
          <w:szCs w:val="32"/>
          <w:lang w:eastAsia="ru-RU"/>
        </w:rPr>
        <w:t>Возложение цветов к бюсту Героя России Трошева Г.Н.</w:t>
      </w:r>
    </w:p>
    <w:p w14:paraId="7FA07002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eastAsia="Calibri" w:cs="Times New Roman"/>
          <w:szCs w:val="32"/>
          <w:lang w:eastAsia="ru-RU"/>
        </w:rPr>
      </w:pPr>
      <w:r w:rsidRPr="00F72070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C54F6B" wp14:editId="58846BE6">
            <wp:extent cx="3619500" cy="3238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5E780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72070">
        <w:rPr>
          <w:rFonts w:ascii="Calibri" w:eastAsia="Times New Roman" w:hAnsi="Calibri" w:cs="Times New Roman"/>
          <w:color w:val="000000"/>
          <w:szCs w:val="28"/>
          <w:lang w:eastAsia="ru-RU"/>
        </w:rPr>
        <w:lastRenderedPageBreak/>
        <w:t>Экскурсия  «</w:t>
      </w:r>
      <w:proofErr w:type="gramEnd"/>
      <w:r w:rsidRPr="00F72070">
        <w:rPr>
          <w:rFonts w:ascii="Calibri" w:eastAsia="Times New Roman" w:hAnsi="Calibri" w:cs="Times New Roman"/>
          <w:color w:val="000000"/>
          <w:szCs w:val="28"/>
          <w:lang w:eastAsia="ru-RU"/>
        </w:rPr>
        <w:t>Пусть поколения помнят»</w:t>
      </w:r>
    </w:p>
    <w:p w14:paraId="1CBEED33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39E6CE1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2C40F3" wp14:editId="1BC4A7C9">
            <wp:extent cx="5753100" cy="3486150"/>
            <wp:effectExtent l="0" t="0" r="0" b="0"/>
            <wp:docPr id="2" name="Рисунок 2" descr="D:\телефон 2021\IMG_20200206_08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лефон 2021\IMG_20200206_0858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3EC26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A4743AD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AFBFD79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037B239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2658716" wp14:editId="6BFC3241">
            <wp:extent cx="5743073" cy="3324225"/>
            <wp:effectExtent l="0" t="0" r="0" b="0"/>
            <wp:docPr id="5" name="Рисунок 5" descr="D:\телефон 2021\IMG_20200206_09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елефон 2021\IMG_20200206_0902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7" cy="332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CEF13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22C98DA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3F0A91A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207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520CA98" wp14:editId="1609011D">
            <wp:extent cx="5724525" cy="3657600"/>
            <wp:effectExtent l="0" t="0" r="9525" b="0"/>
            <wp:docPr id="9" name="Рисунок 9" descr="D:\телефон 2021\IMG_20200206_09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елефон 2021\IMG_20200206_0945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987" cy="365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43657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AF59706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7AAF9EE9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3E7059C4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szCs w:val="28"/>
        </w:rPr>
        <w:t xml:space="preserve">Встреча с выпускником </w:t>
      </w:r>
      <w:proofErr w:type="gramStart"/>
      <w:r w:rsidRPr="00F72070">
        <w:rPr>
          <w:rFonts w:eastAsia="Calibri" w:cs="Times New Roman"/>
          <w:szCs w:val="28"/>
        </w:rPr>
        <w:t>Пермского  военного</w:t>
      </w:r>
      <w:proofErr w:type="gramEnd"/>
      <w:r w:rsidRPr="00F72070">
        <w:rPr>
          <w:rFonts w:eastAsia="Calibri" w:cs="Times New Roman"/>
          <w:szCs w:val="28"/>
        </w:rPr>
        <w:t xml:space="preserve"> института войск национальной гвардии Куриловым Дмитрием Олеговичем..</w:t>
      </w:r>
    </w:p>
    <w:p w14:paraId="77307743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195C34FC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016973E7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  <w:r w:rsidRPr="00F72070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727C6B7B" wp14:editId="2A34457F">
            <wp:extent cx="5543550" cy="3475990"/>
            <wp:effectExtent l="0" t="0" r="0" b="0"/>
            <wp:docPr id="12" name="Рисунок 12" descr="D:\телефон 2021\IMG_20200220_12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елефон 2021\IMG_20200220_1211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185" cy="347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01BEA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szCs w:val="28"/>
        </w:rPr>
        <w:lastRenderedPageBreak/>
        <w:t xml:space="preserve">Просмотр документального фильма «С </w:t>
      </w:r>
      <w:proofErr w:type="gramStart"/>
      <w:r w:rsidRPr="00F72070">
        <w:rPr>
          <w:rFonts w:eastAsia="Calibri" w:cs="Times New Roman"/>
          <w:szCs w:val="28"/>
        </w:rPr>
        <w:t>шашками  на</w:t>
      </w:r>
      <w:proofErr w:type="gramEnd"/>
      <w:r w:rsidRPr="00F72070">
        <w:rPr>
          <w:rFonts w:eastAsia="Calibri" w:cs="Times New Roman"/>
          <w:szCs w:val="28"/>
        </w:rPr>
        <w:t xml:space="preserve">  танки !»</w:t>
      </w:r>
    </w:p>
    <w:p w14:paraId="448BC649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  <w:r w:rsidRPr="00F72070">
        <w:rPr>
          <w:rFonts w:ascii="Calibri" w:eastAsia="Calibri" w:hAnsi="Calibri" w:cs="Times New Roman"/>
          <w:noProof/>
          <w:sz w:val="22"/>
        </w:rPr>
        <w:drawing>
          <wp:inline distT="0" distB="0" distL="0" distR="0" wp14:anchorId="325ADDB3" wp14:editId="62F7D738">
            <wp:extent cx="5591175" cy="404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5" b="24463"/>
                    <a:stretch/>
                  </pic:blipFill>
                  <pic:spPr bwMode="auto">
                    <a:xfrm>
                      <a:off x="0" y="0"/>
                      <a:ext cx="55911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2C180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39062351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</w:p>
    <w:p w14:paraId="3B85AFC5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szCs w:val="28"/>
        </w:rPr>
        <w:t>Урок Мужества «Герои интернационалисты Кубани».</w:t>
      </w:r>
    </w:p>
    <w:p w14:paraId="12B4EE23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  <w:r w:rsidRPr="00F72070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59086C37" wp14:editId="332C50E6">
            <wp:extent cx="5457825" cy="3342640"/>
            <wp:effectExtent l="0" t="0" r="9525" b="0"/>
            <wp:docPr id="11" name="Рисунок 11" descr="D:\Переустановка\телефон 20--21\телефон\IMG_20191216_12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ереустановка\телефон 20--21\телефон\IMG_20191216_122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11"/>
                    <a:stretch/>
                  </pic:blipFill>
                  <pic:spPr bwMode="auto">
                    <a:xfrm>
                      <a:off x="0" y="0"/>
                      <a:ext cx="5475276" cy="335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078D3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72C814C2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szCs w:val="28"/>
        </w:rPr>
        <w:lastRenderedPageBreak/>
        <w:t xml:space="preserve">  </w:t>
      </w:r>
      <w:r w:rsidRPr="00F72070">
        <w:rPr>
          <w:rFonts w:ascii="Calibri" w:eastAsia="Calibri" w:hAnsi="Calibri" w:cs="Times New Roman"/>
          <w:noProof/>
          <w:sz w:val="22"/>
        </w:rPr>
        <w:drawing>
          <wp:inline distT="0" distB="0" distL="0" distR="0" wp14:anchorId="46285601" wp14:editId="14784506">
            <wp:extent cx="5276850" cy="3228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15C14" w14:textId="17C26686" w:rsidR="00F72070" w:rsidRDefault="00F72070" w:rsidP="00F72070">
      <w:pPr>
        <w:spacing w:line="259" w:lineRule="auto"/>
        <w:rPr>
          <w:rFonts w:ascii="Calibri" w:eastAsia="Calibri" w:hAnsi="Calibri" w:cs="Times New Roman"/>
          <w:szCs w:val="28"/>
        </w:rPr>
      </w:pPr>
    </w:p>
    <w:p w14:paraId="17E3DEA0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Cs w:val="28"/>
        </w:rPr>
      </w:pPr>
    </w:p>
    <w:p w14:paraId="527F4E0D" w14:textId="78E22076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ascii="Calibri" w:eastAsia="Calibri" w:hAnsi="Calibri" w:cs="Times New Roman"/>
          <w:szCs w:val="28"/>
        </w:rPr>
        <w:t>Спортивные соревнования- «Быстрее, выше, сильнее»</w:t>
      </w:r>
    </w:p>
    <w:p w14:paraId="5B22E107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noProof/>
          <w:szCs w:val="28"/>
        </w:rPr>
        <w:drawing>
          <wp:inline distT="0" distB="0" distL="0" distR="0" wp14:anchorId="64FCB6CB" wp14:editId="4DFD6BC0">
            <wp:extent cx="5372100" cy="32861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FA39B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</w:p>
    <w:p w14:paraId="2CD457E3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</w:p>
    <w:p w14:paraId="693C6C7D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</w:p>
    <w:p w14:paraId="4E1AED1F" w14:textId="77777777" w:rsidR="00F72070" w:rsidRPr="00F72070" w:rsidRDefault="00F72070" w:rsidP="00F72070">
      <w:pPr>
        <w:spacing w:line="259" w:lineRule="auto"/>
        <w:rPr>
          <w:rFonts w:eastAsia="Calibri" w:cs="Times New Roman"/>
          <w:szCs w:val="28"/>
        </w:rPr>
      </w:pPr>
      <w:r w:rsidRPr="00F72070">
        <w:rPr>
          <w:rFonts w:eastAsia="Calibri" w:cs="Times New Roman"/>
          <w:szCs w:val="28"/>
        </w:rPr>
        <w:t xml:space="preserve">     </w:t>
      </w:r>
    </w:p>
    <w:p w14:paraId="7A07A5CF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F72070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1B9512" wp14:editId="533291BB">
            <wp:extent cx="3762375" cy="24193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2" t="-428" r="35434" b="428"/>
                    <a:stretch/>
                  </pic:blipFill>
                  <pic:spPr bwMode="auto">
                    <a:xfrm>
                      <a:off x="0" y="0"/>
                      <a:ext cx="37623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72070">
        <w:rPr>
          <w:rFonts w:eastAsia="Times New Roman" w:cs="Times New Roman"/>
          <w:szCs w:val="28"/>
          <w:lang w:eastAsia="ru-RU"/>
        </w:rPr>
        <w:t xml:space="preserve"> День Победы.  </w:t>
      </w:r>
    </w:p>
    <w:p w14:paraId="633FF440" w14:textId="217EC7C4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78A1637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77831178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b/>
          <w:bCs/>
          <w:color w:val="333333"/>
          <w:szCs w:val="28"/>
        </w:rPr>
      </w:pPr>
      <w:r w:rsidRPr="00F72070">
        <w:rPr>
          <w:rFonts w:eastAsia="Calibri" w:cs="Times New Roman"/>
          <w:b/>
          <w:bCs/>
          <w:color w:val="333333"/>
          <w:szCs w:val="28"/>
        </w:rPr>
        <w:t>3. Заключительный этап.</w:t>
      </w:r>
      <w:r w:rsidRPr="00F72070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 </w:t>
      </w:r>
    </w:p>
    <w:p w14:paraId="7A423275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  <w:r w:rsidRPr="00F72070">
        <w:rPr>
          <w:rFonts w:eastAsia="Calibri" w:cs="Times New Roman"/>
          <w:color w:val="333333"/>
          <w:szCs w:val="28"/>
        </w:rPr>
        <w:t xml:space="preserve">  Содержание работы. Результат.  Обобщение опыта. </w:t>
      </w:r>
    </w:p>
    <w:p w14:paraId="5896BB19" w14:textId="77777777" w:rsidR="00F72070" w:rsidRPr="00F72070" w:rsidRDefault="00F72070" w:rsidP="00F72070">
      <w:pPr>
        <w:jc w:val="both"/>
        <w:rPr>
          <w:rFonts w:eastAsia="Times New Roman" w:cs="Times New Roman"/>
          <w:szCs w:val="28"/>
          <w:u w:val="single"/>
          <w:lang w:eastAsia="ru-RU"/>
        </w:rPr>
      </w:pPr>
      <w:bookmarkStart w:id="14" w:name="_Hlk117190857"/>
      <w:r w:rsidRPr="00F72070">
        <w:rPr>
          <w:rFonts w:eastAsia="Times New Roman" w:cs="Times New Roman"/>
          <w:b/>
          <w:bCs/>
          <w:szCs w:val="28"/>
          <w:u w:val="single"/>
          <w:lang w:eastAsia="ru-RU"/>
        </w:rPr>
        <w:t>4 этап.</w:t>
      </w:r>
      <w:r w:rsidRPr="00F72070">
        <w:rPr>
          <w:rFonts w:eastAsia="Times New Roman" w:cs="Times New Roman"/>
          <w:szCs w:val="28"/>
          <w:u w:val="single"/>
          <w:lang w:eastAsia="ru-RU"/>
        </w:rPr>
        <w:t> </w:t>
      </w:r>
    </w:p>
    <w:p w14:paraId="29948D05" w14:textId="77777777" w:rsidR="00F72070" w:rsidRPr="00F72070" w:rsidRDefault="00F72070" w:rsidP="00F72070">
      <w:pPr>
        <w:jc w:val="both"/>
        <w:rPr>
          <w:rFonts w:eastAsia="Times New Roman" w:cs="Times New Roman"/>
          <w:szCs w:val="28"/>
          <w:lang w:eastAsia="ru-RU"/>
        </w:rPr>
      </w:pPr>
      <w:r w:rsidRPr="00F72070">
        <w:rPr>
          <w:rFonts w:eastAsia="Calibri" w:cs="Times New Roman"/>
          <w:bCs/>
          <w:szCs w:val="28"/>
        </w:rPr>
        <w:t xml:space="preserve">Представление проекта. </w:t>
      </w:r>
    </w:p>
    <w:p w14:paraId="42F2B19D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  <w:r w:rsidRPr="00F72070">
        <w:rPr>
          <w:rFonts w:eastAsia="Calibri" w:cs="Times New Roman"/>
          <w:color w:val="333333"/>
          <w:szCs w:val="28"/>
        </w:rPr>
        <w:t xml:space="preserve"> </w:t>
      </w:r>
      <w:bookmarkStart w:id="15" w:name="_Hlk117190775"/>
      <w:r w:rsidRPr="00F72070">
        <w:rPr>
          <w:rFonts w:eastAsia="Calibri" w:cs="Times New Roman"/>
          <w:bCs/>
          <w:color w:val="333333"/>
          <w:szCs w:val="28"/>
        </w:rPr>
        <w:t xml:space="preserve">Представление проекта </w:t>
      </w:r>
      <w:proofErr w:type="gramStart"/>
      <w:r w:rsidRPr="00F72070">
        <w:rPr>
          <w:rFonts w:eastAsia="Calibri" w:cs="Times New Roman"/>
          <w:bCs/>
          <w:color w:val="333333"/>
          <w:szCs w:val="28"/>
        </w:rPr>
        <w:t>на  уроке</w:t>
      </w:r>
      <w:proofErr w:type="gramEnd"/>
      <w:r w:rsidRPr="00F72070">
        <w:rPr>
          <w:rFonts w:eastAsia="Calibri" w:cs="Times New Roman"/>
          <w:bCs/>
          <w:color w:val="333333"/>
          <w:szCs w:val="28"/>
        </w:rPr>
        <w:t xml:space="preserve"> мужества «Защитникам Отечества посвящается»</w:t>
      </w:r>
      <w:r w:rsidRPr="00F72070">
        <w:rPr>
          <w:rFonts w:eastAsia="Calibri" w:cs="Times New Roman"/>
          <w:color w:val="333333"/>
          <w:szCs w:val="28"/>
        </w:rPr>
        <w:t>.25. 02. 2022 г</w:t>
      </w:r>
    </w:p>
    <w:bookmarkEnd w:id="14"/>
    <w:bookmarkEnd w:id="15"/>
    <w:p w14:paraId="7394A1BC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  <w:r w:rsidRPr="00F72070">
        <w:rPr>
          <w:rFonts w:eastAsia="Calibri" w:cs="Times New Roman"/>
          <w:color w:val="333333"/>
          <w:szCs w:val="28"/>
        </w:rPr>
        <w:t xml:space="preserve">          </w:t>
      </w:r>
      <w:proofErr w:type="gramStart"/>
      <w:r w:rsidRPr="00F72070">
        <w:rPr>
          <w:rFonts w:eastAsia="Calibri" w:cs="Times New Roman"/>
          <w:color w:val="333333"/>
          <w:szCs w:val="28"/>
        </w:rPr>
        <w:t>Мы  являемся</w:t>
      </w:r>
      <w:proofErr w:type="gramEnd"/>
      <w:r w:rsidRPr="00F72070">
        <w:rPr>
          <w:rFonts w:eastAsia="Calibri" w:cs="Times New Roman"/>
          <w:color w:val="333333"/>
          <w:szCs w:val="28"/>
        </w:rPr>
        <w:t xml:space="preserve"> прямыми потомками культурного наследия наших предков. От нас зависит сохранение этого огромного материала.   Поэтому мы должны не только бережно хранить эти традиции, но использовать их в своих семейных традициях: петь дедовские песни, плясать народные танцы, хорошо знать свою историю, праздники и обряды, </w:t>
      </w:r>
      <w:proofErr w:type="gramStart"/>
      <w:r w:rsidRPr="00F72070">
        <w:rPr>
          <w:rFonts w:eastAsia="Calibri" w:cs="Times New Roman"/>
          <w:color w:val="333333"/>
          <w:szCs w:val="28"/>
        </w:rPr>
        <w:t>гордиться  своими</w:t>
      </w:r>
      <w:proofErr w:type="gramEnd"/>
      <w:r w:rsidRPr="00F72070">
        <w:rPr>
          <w:rFonts w:eastAsia="Calibri" w:cs="Times New Roman"/>
          <w:color w:val="333333"/>
          <w:szCs w:val="28"/>
        </w:rPr>
        <w:t xml:space="preserve"> казачьими корнями.</w:t>
      </w:r>
    </w:p>
    <w:p w14:paraId="280D9100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  <w:r w:rsidRPr="00F72070">
        <w:rPr>
          <w:rFonts w:ascii="Arial" w:eastAsia="Calibri" w:hAnsi="Arial" w:cs="Arial"/>
          <w:color w:val="111111"/>
          <w:sz w:val="27"/>
          <w:szCs w:val="27"/>
          <w:bdr w:val="none" w:sz="0" w:space="0" w:color="auto" w:frame="1"/>
        </w:rPr>
        <w:t xml:space="preserve">          Все эти мероприятия освещались на сайте школы. Они способствуют </w:t>
      </w:r>
      <w:proofErr w:type="gramStart"/>
      <w:r w:rsidRPr="00F72070">
        <w:rPr>
          <w:rFonts w:ascii="Arial" w:eastAsia="Calibri" w:hAnsi="Arial" w:cs="Arial"/>
          <w:color w:val="111111"/>
          <w:sz w:val="27"/>
          <w:szCs w:val="27"/>
          <w:bdr w:val="none" w:sz="0" w:space="0" w:color="auto" w:frame="1"/>
        </w:rPr>
        <w:t xml:space="preserve">воспитанию </w:t>
      </w:r>
      <w:r w:rsidRPr="00F72070">
        <w:rPr>
          <w:rFonts w:ascii="Arial" w:eastAsia="Calibri" w:hAnsi="Arial" w:cs="Arial"/>
          <w:color w:val="111111"/>
          <w:sz w:val="27"/>
          <w:szCs w:val="27"/>
        </w:rPr>
        <w:t> чувства</w:t>
      </w:r>
      <w:proofErr w:type="gramEnd"/>
      <w:r w:rsidRPr="00F72070">
        <w:rPr>
          <w:rFonts w:ascii="Arial" w:eastAsia="Calibri" w:hAnsi="Arial" w:cs="Arial"/>
          <w:color w:val="111111"/>
          <w:sz w:val="27"/>
          <w:szCs w:val="27"/>
        </w:rPr>
        <w:t xml:space="preserve">  гордости за свой народ, уважения к </w:t>
      </w:r>
      <w:r w:rsidRPr="00F72070">
        <w:rPr>
          <w:rFonts w:ascii="Arial" w:eastAsia="Calibri" w:hAnsi="Arial" w:cs="Arial"/>
          <w:color w:val="111111"/>
          <w:sz w:val="27"/>
          <w:szCs w:val="27"/>
          <w:bdr w:val="none" w:sz="0" w:space="0" w:color="auto" w:frame="1"/>
        </w:rPr>
        <w:t>традициям</w:t>
      </w:r>
      <w:r w:rsidRPr="00F72070">
        <w:rPr>
          <w:rFonts w:ascii="Arial" w:eastAsia="Calibri" w:hAnsi="Arial" w:cs="Arial"/>
          <w:color w:val="111111"/>
          <w:sz w:val="27"/>
          <w:szCs w:val="27"/>
        </w:rPr>
        <w:t>, патриотизма и любви к родному краю.</w:t>
      </w:r>
    </w:p>
    <w:p w14:paraId="2B806F77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  <w:r w:rsidRPr="00F72070">
        <w:rPr>
          <w:rFonts w:eastAsia="Calibri" w:cs="Times New Roman"/>
          <w:color w:val="333333"/>
          <w:szCs w:val="28"/>
        </w:rPr>
        <w:t xml:space="preserve"> </w:t>
      </w:r>
      <w:r w:rsidRPr="00F72070">
        <w:rPr>
          <w:rFonts w:ascii="Arial" w:eastAsia="Calibri" w:hAnsi="Arial" w:cs="Arial"/>
          <w:color w:val="111111"/>
          <w:sz w:val="27"/>
          <w:szCs w:val="27"/>
          <w:bdr w:val="none" w:sz="0" w:space="0" w:color="auto" w:frame="1"/>
        </w:rPr>
        <w:t xml:space="preserve">          В реализации проекта, мы шли к поставленной цели, решая   задачи. В процессе деятельности акции и творческие дела нас объединили с одноклассниками. Мы будем продолжать работу в этом </w:t>
      </w:r>
      <w:proofErr w:type="gramStart"/>
      <w:r w:rsidRPr="00F72070">
        <w:rPr>
          <w:rFonts w:ascii="Arial" w:eastAsia="Calibri" w:hAnsi="Arial" w:cs="Arial"/>
          <w:color w:val="111111"/>
          <w:sz w:val="27"/>
          <w:szCs w:val="27"/>
          <w:bdr w:val="none" w:sz="0" w:space="0" w:color="auto" w:frame="1"/>
        </w:rPr>
        <w:t>направлении ,</w:t>
      </w:r>
      <w:proofErr w:type="gramEnd"/>
      <w:r w:rsidRPr="00F72070">
        <w:rPr>
          <w:rFonts w:ascii="Arial" w:eastAsia="Calibri" w:hAnsi="Arial" w:cs="Arial"/>
          <w:color w:val="111111"/>
          <w:sz w:val="27"/>
          <w:szCs w:val="27"/>
          <w:bdr w:val="none" w:sz="0" w:space="0" w:color="auto" w:frame="1"/>
        </w:rPr>
        <w:t xml:space="preserve"> изучать культуру, традиции и быт  Кубани.</w:t>
      </w:r>
    </w:p>
    <w:p w14:paraId="7940E020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48E318CC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  <w:u w:val="single"/>
        </w:rPr>
      </w:pPr>
      <w:r w:rsidRPr="00F72070">
        <w:rPr>
          <w:rFonts w:eastAsia="Calibri" w:cs="Times New Roman"/>
          <w:b/>
          <w:bCs/>
          <w:color w:val="333333"/>
          <w:szCs w:val="28"/>
          <w:u w:val="single"/>
        </w:rPr>
        <w:t xml:space="preserve"> </w:t>
      </w:r>
    </w:p>
    <w:p w14:paraId="4B3B169C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34DF49F8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75258D20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3CA40341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7B1DAD8D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  <w:r w:rsidRPr="00F72070">
        <w:rPr>
          <w:rFonts w:eastAsia="Calibri" w:cs="Times New Roman"/>
          <w:color w:val="333333"/>
          <w:szCs w:val="28"/>
        </w:rPr>
        <w:t xml:space="preserve">   </w:t>
      </w:r>
    </w:p>
    <w:p w14:paraId="3C97EB5D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2B2D336A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001A412E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0A4322C2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4C9923ED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2A040CD6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eastAsia="Calibri" w:cs="Times New Roman"/>
          <w:color w:val="333333"/>
          <w:szCs w:val="28"/>
        </w:rPr>
      </w:pPr>
    </w:p>
    <w:p w14:paraId="786D3ED0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120F9FEF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7C775CBA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0A2D41A9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053CAE10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03EE6219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6B361B17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15BA4289" w14:textId="77777777" w:rsidR="00F72070" w:rsidRPr="00F72070" w:rsidRDefault="00F72070" w:rsidP="00F72070">
      <w:pPr>
        <w:shd w:val="clear" w:color="auto" w:fill="FFFFFF"/>
        <w:spacing w:after="0"/>
        <w:jc w:val="both"/>
        <w:rPr>
          <w:rFonts w:ascii="Calibri" w:eastAsia="Calibri" w:hAnsi="Calibri" w:cs="Times New Roman"/>
          <w:noProof/>
          <w:sz w:val="22"/>
          <w:lang w:eastAsia="ru-RU"/>
        </w:rPr>
      </w:pPr>
    </w:p>
    <w:p w14:paraId="25973AF1" w14:textId="77777777" w:rsidR="00F72070" w:rsidRPr="00F72070" w:rsidRDefault="00F72070" w:rsidP="00F72070">
      <w:pPr>
        <w:spacing w:line="259" w:lineRule="auto"/>
        <w:rPr>
          <w:rFonts w:ascii="Calibri" w:eastAsia="Calibri" w:hAnsi="Calibri" w:cs="Times New Roman"/>
          <w:sz w:val="22"/>
        </w:rPr>
      </w:pPr>
    </w:p>
    <w:p w14:paraId="69A0C3C8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5783BC4D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73DBBE58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50223725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4BAA65F9" w14:textId="77777777" w:rsidR="00F72070" w:rsidRPr="00F72070" w:rsidRDefault="00F72070" w:rsidP="00F72070">
      <w:pPr>
        <w:shd w:val="clear" w:color="auto" w:fill="FFFFFF"/>
        <w:spacing w:after="0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6316F1FF" w14:textId="77777777" w:rsidR="00F72070" w:rsidRPr="00F72070" w:rsidRDefault="00F72070" w:rsidP="00F72070">
      <w:pPr>
        <w:shd w:val="clear" w:color="auto" w:fill="FFFFFF"/>
        <w:spacing w:after="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0A22B319" w14:textId="703D7582" w:rsidR="00F72070" w:rsidRDefault="00F72070" w:rsidP="00F72070">
      <w:pPr>
        <w:spacing w:after="0"/>
        <w:ind w:firstLine="709"/>
        <w:jc w:val="both"/>
      </w:pPr>
    </w:p>
    <w:p w14:paraId="00D1FB9C" w14:textId="12AE3B0F" w:rsidR="00F72070" w:rsidRDefault="00F72070" w:rsidP="00F72070">
      <w:pPr>
        <w:spacing w:after="0"/>
        <w:ind w:firstLine="709"/>
        <w:jc w:val="both"/>
      </w:pPr>
    </w:p>
    <w:p w14:paraId="411C6872" w14:textId="79DFB304" w:rsidR="00F72070" w:rsidRDefault="00F72070" w:rsidP="00F72070">
      <w:pPr>
        <w:spacing w:after="0"/>
        <w:ind w:firstLine="709"/>
        <w:jc w:val="both"/>
      </w:pPr>
    </w:p>
    <w:p w14:paraId="15E3A1A2" w14:textId="58BC7D05" w:rsidR="00F72070" w:rsidRDefault="00F72070" w:rsidP="00F72070">
      <w:pPr>
        <w:spacing w:after="0"/>
        <w:ind w:firstLine="709"/>
        <w:jc w:val="both"/>
      </w:pPr>
    </w:p>
    <w:p w14:paraId="5215195C" w14:textId="0E7AB185" w:rsidR="00F72070" w:rsidRDefault="00F72070" w:rsidP="00F72070">
      <w:pPr>
        <w:spacing w:after="0"/>
        <w:ind w:firstLine="709"/>
        <w:jc w:val="both"/>
      </w:pPr>
    </w:p>
    <w:p w14:paraId="13F8FFA7" w14:textId="52747652" w:rsidR="00F72070" w:rsidRDefault="00F72070" w:rsidP="00F72070">
      <w:pPr>
        <w:spacing w:after="0"/>
        <w:ind w:firstLine="709"/>
        <w:jc w:val="both"/>
      </w:pPr>
    </w:p>
    <w:p w14:paraId="58EBFAA9" w14:textId="6FFBFB2F" w:rsidR="00F72070" w:rsidRDefault="00F72070" w:rsidP="00F72070">
      <w:pPr>
        <w:spacing w:after="0"/>
        <w:ind w:firstLine="709"/>
        <w:jc w:val="both"/>
      </w:pPr>
    </w:p>
    <w:p w14:paraId="30E03974" w14:textId="2508E8E4" w:rsidR="00F72070" w:rsidRDefault="00F72070" w:rsidP="00F72070">
      <w:pPr>
        <w:spacing w:after="0"/>
        <w:ind w:firstLine="709"/>
        <w:jc w:val="both"/>
      </w:pPr>
    </w:p>
    <w:p w14:paraId="61DB2CD2" w14:textId="305364C2" w:rsidR="00F72070" w:rsidRDefault="00F72070" w:rsidP="00F72070">
      <w:pPr>
        <w:spacing w:after="0"/>
        <w:ind w:firstLine="709"/>
        <w:jc w:val="both"/>
      </w:pPr>
    </w:p>
    <w:p w14:paraId="0A4D329B" w14:textId="4E9B2CC4" w:rsidR="00F72070" w:rsidRDefault="00F72070" w:rsidP="00F72070">
      <w:pPr>
        <w:spacing w:after="0"/>
        <w:ind w:firstLine="709"/>
        <w:jc w:val="both"/>
      </w:pPr>
    </w:p>
    <w:p w14:paraId="3211277B" w14:textId="57247013" w:rsidR="00F72070" w:rsidRDefault="00F72070" w:rsidP="00F72070">
      <w:pPr>
        <w:spacing w:after="0"/>
        <w:ind w:firstLine="709"/>
        <w:jc w:val="both"/>
      </w:pPr>
    </w:p>
    <w:p w14:paraId="2BEC734D" w14:textId="2910281E" w:rsidR="00F72070" w:rsidRDefault="00F72070" w:rsidP="00F72070">
      <w:pPr>
        <w:spacing w:after="0"/>
        <w:ind w:firstLine="709"/>
        <w:jc w:val="both"/>
      </w:pPr>
    </w:p>
    <w:p w14:paraId="6BDFC3E3" w14:textId="026AD620" w:rsidR="00F72070" w:rsidRDefault="00F72070" w:rsidP="00F72070">
      <w:pPr>
        <w:spacing w:after="0"/>
        <w:ind w:firstLine="709"/>
        <w:jc w:val="both"/>
      </w:pPr>
    </w:p>
    <w:p w14:paraId="57A54A70" w14:textId="7B258919" w:rsidR="00F72070" w:rsidRDefault="00F72070" w:rsidP="00F72070">
      <w:pPr>
        <w:spacing w:after="0"/>
        <w:ind w:firstLine="709"/>
        <w:jc w:val="both"/>
      </w:pPr>
    </w:p>
    <w:p w14:paraId="6A096FD4" w14:textId="0713F9A7" w:rsidR="00F72070" w:rsidRDefault="00F72070" w:rsidP="00F72070">
      <w:pPr>
        <w:spacing w:after="0"/>
        <w:ind w:firstLine="709"/>
        <w:jc w:val="both"/>
      </w:pPr>
    </w:p>
    <w:p w14:paraId="245D22C8" w14:textId="240C2574" w:rsidR="00F72070" w:rsidRDefault="00F72070" w:rsidP="00F72070">
      <w:pPr>
        <w:spacing w:after="0"/>
        <w:ind w:firstLine="709"/>
        <w:jc w:val="both"/>
      </w:pPr>
    </w:p>
    <w:p w14:paraId="0105A1F8" w14:textId="50235DDE" w:rsidR="00F72070" w:rsidRDefault="00F72070" w:rsidP="00F72070">
      <w:pPr>
        <w:spacing w:after="0"/>
        <w:ind w:firstLine="709"/>
        <w:jc w:val="both"/>
      </w:pPr>
    </w:p>
    <w:p w14:paraId="77D4DF05" w14:textId="77777777" w:rsidR="00F72070" w:rsidRDefault="00F72070" w:rsidP="00F72070">
      <w:pPr>
        <w:spacing w:after="0"/>
        <w:ind w:firstLine="709"/>
        <w:jc w:val="both"/>
      </w:pPr>
    </w:p>
    <w:p w14:paraId="5359F1FF" w14:textId="3CA5A651" w:rsidR="00F72070" w:rsidRDefault="00F72070" w:rsidP="00F72070">
      <w:pPr>
        <w:spacing w:after="0"/>
        <w:ind w:firstLine="709"/>
        <w:jc w:val="both"/>
      </w:pPr>
      <w:r w:rsidRPr="00F72070">
        <w:rPr>
          <w:rFonts w:ascii="Calibri" w:eastAsia="Calibri" w:hAnsi="Calibri" w:cs="Times New Roman"/>
          <w:noProof/>
          <w:sz w:val="22"/>
        </w:rPr>
        <w:lastRenderedPageBreak/>
        <w:drawing>
          <wp:inline distT="0" distB="0" distL="0" distR="0" wp14:anchorId="39EA53BB" wp14:editId="6D9B12C2">
            <wp:extent cx="5238750" cy="33432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07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30FB3"/>
    <w:multiLevelType w:val="hybridMultilevel"/>
    <w:tmpl w:val="FF3C4C62"/>
    <w:lvl w:ilvl="0" w:tplc="ACC82656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C4414"/>
    <w:multiLevelType w:val="hybridMultilevel"/>
    <w:tmpl w:val="B906C4D0"/>
    <w:lvl w:ilvl="0" w:tplc="9ADA33C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887209">
    <w:abstractNumId w:val="1"/>
  </w:num>
  <w:num w:numId="2" w16cid:durableId="96122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08"/>
    <w:rsid w:val="004A2008"/>
    <w:rsid w:val="006C0B77"/>
    <w:rsid w:val="008242FF"/>
    <w:rsid w:val="00870751"/>
    <w:rsid w:val="00922C48"/>
    <w:rsid w:val="00B915B7"/>
    <w:rsid w:val="00EA59DF"/>
    <w:rsid w:val="00EE4070"/>
    <w:rsid w:val="00F12C76"/>
    <w:rsid w:val="00F7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AD6D2"/>
  <w15:chartTrackingRefBased/>
  <w15:docId w15:val="{837B1979-5720-4A99-9261-A68F697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23</Pages>
  <Words>1991</Words>
  <Characters>11351</Characters>
  <Application>Microsoft Office Word</Application>
  <DocSecurity>0</DocSecurity>
  <Lines>94</Lines>
  <Paragraphs>26</Paragraphs>
  <ScaleCrop>false</ScaleCrop>
  <Company/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2022-11-01T16:15:00Z</dcterms:created>
  <dcterms:modified xsi:type="dcterms:W3CDTF">2022-11-01T16:25:00Z</dcterms:modified>
</cp:coreProperties>
</file>