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0B">
        <w:rPr>
          <w:rFonts w:ascii="Times New Roman" w:hAnsi="Times New Roman" w:cs="Times New Roman"/>
          <w:b/>
          <w:sz w:val="28"/>
          <w:szCs w:val="28"/>
        </w:rPr>
        <w:t>«Терроризму скажем — нет!»</w:t>
      </w:r>
    </w:p>
    <w:p w:rsidR="004A730B" w:rsidRP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30B" w:rsidRDefault="00077D15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18.12.2023 г. в</w:t>
      </w:r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МБОУ СОШ № 10</w:t>
      </w:r>
      <w:r w:rsidR="004A730B">
        <w:rPr>
          <w:rFonts w:ascii="Times New Roman" w:hAnsi="Times New Roman" w:cs="Times New Roman"/>
          <w:sz w:val="28"/>
          <w:szCs w:val="28"/>
        </w:rPr>
        <w:t xml:space="preserve"> прошло </w:t>
      </w:r>
      <w:r w:rsidR="004A730B" w:rsidRPr="004A730B">
        <w:rPr>
          <w:rFonts w:ascii="Times New Roman" w:hAnsi="Times New Roman" w:cs="Times New Roman"/>
          <w:sz w:val="28"/>
          <w:szCs w:val="28"/>
        </w:rPr>
        <w:t>мероприятий по противодействи</w:t>
      </w:r>
      <w:r>
        <w:rPr>
          <w:rFonts w:ascii="Times New Roman" w:hAnsi="Times New Roman" w:cs="Times New Roman"/>
          <w:sz w:val="28"/>
          <w:szCs w:val="28"/>
        </w:rPr>
        <w:t xml:space="preserve">ю идеологии терроризма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обучающихся с 8 по 11 класс. </w:t>
      </w:r>
      <w:r w:rsidR="004A730B">
        <w:rPr>
          <w:rFonts w:ascii="Times New Roman" w:hAnsi="Times New Roman" w:cs="Times New Roman"/>
          <w:sz w:val="28"/>
          <w:szCs w:val="28"/>
        </w:rPr>
        <w:t>Педагог - психолог Неронова Т.В.</w:t>
      </w:r>
      <w:r>
        <w:rPr>
          <w:rFonts w:ascii="Times New Roman" w:hAnsi="Times New Roman" w:cs="Times New Roman"/>
          <w:sz w:val="28"/>
          <w:szCs w:val="28"/>
        </w:rPr>
        <w:t xml:space="preserve"> провела беседу: «Терроризм и экстремизм -</w:t>
      </w:r>
      <w:r w:rsidR="004A730B" w:rsidRPr="004A730B">
        <w:rPr>
          <w:rFonts w:ascii="Times New Roman" w:hAnsi="Times New Roman" w:cs="Times New Roman"/>
          <w:sz w:val="28"/>
          <w:szCs w:val="28"/>
        </w:rPr>
        <w:t xml:space="preserve"> это исключительно большая опасность, способная расшатать любое, даже самое стаби</w:t>
      </w:r>
      <w:r>
        <w:rPr>
          <w:rFonts w:ascii="Times New Roman" w:hAnsi="Times New Roman" w:cs="Times New Roman"/>
          <w:sz w:val="28"/>
          <w:szCs w:val="28"/>
        </w:rPr>
        <w:t>льное и благополучное, общество».</w:t>
      </w:r>
    </w:p>
    <w:p w:rsidR="00BA3F32" w:rsidRPr="004A730B" w:rsidRDefault="00BA3F32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4A730B" w:rsidRPr="004A730B" w:rsidRDefault="004A730B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борьбы с террористическими и экстремистскими проявлениями в обществе выступает их профилактика. Особенно важно проведение такой профилактической работы в подростково-молодежной среде, так как именно она является более уязвимой в плане подверженности негативному влиянию разнообразных антисоциальных и криминальных групп и чуждой идеологии. </w:t>
      </w:r>
      <w:proofErr w:type="gramStart"/>
      <w:r w:rsidRPr="004A730B">
        <w:rPr>
          <w:rFonts w:ascii="Times New Roman" w:hAnsi="Times New Roman" w:cs="Times New Roman"/>
          <w:sz w:val="28"/>
          <w:szCs w:val="28"/>
        </w:rPr>
        <w:t>Важно помнить, что с терроризмом следует не только бороться, но и предупреждать, помочь людям вооружиться элементарными знаниями, чтобы спасти свою жизнь или жизнь других людей. 7 сентября 2022 года в группе 36 обучающихся по профессии Управляющий сельской усадьбой был проведен классный час на тему «Терроризм, как не стать его жертвой», посвященный Дню солидарности в борьбе с терроризмом.</w:t>
      </w:r>
      <w:proofErr w:type="gramEnd"/>
    </w:p>
    <w:p w:rsidR="004A730B" w:rsidRPr="004A730B" w:rsidRDefault="004A730B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 xml:space="preserve">Основная цель данного мероприятия: информационное противодействие терроризму, формированию активной гражданской позиции у </w:t>
      </w:r>
      <w:proofErr w:type="gramStart"/>
      <w:r w:rsidRPr="004A73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730B">
        <w:rPr>
          <w:rFonts w:ascii="Times New Roman" w:hAnsi="Times New Roman" w:cs="Times New Roman"/>
          <w:sz w:val="28"/>
          <w:szCs w:val="28"/>
        </w:rPr>
        <w:t>, содействовать формированию толерантности, предупреждению межнациональной розни и нетерпимости.</w:t>
      </w:r>
    </w:p>
    <w:p w:rsidR="004A730B" w:rsidRPr="004A730B" w:rsidRDefault="004A730B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4A730B">
        <w:rPr>
          <w:rFonts w:ascii="Times New Roman" w:hAnsi="Times New Roman" w:cs="Times New Roman"/>
          <w:sz w:val="28"/>
          <w:szCs w:val="28"/>
        </w:rPr>
        <w:t xml:space="preserve">  узнали, что такое терроризм, его последствия, о </w:t>
      </w:r>
      <w:proofErr w:type="spellStart"/>
      <w:r w:rsidRPr="004A730B">
        <w:rPr>
          <w:rFonts w:ascii="Times New Roman" w:hAnsi="Times New Roman" w:cs="Times New Roman"/>
          <w:sz w:val="28"/>
          <w:szCs w:val="28"/>
        </w:rPr>
        <w:t>Беслановской</w:t>
      </w:r>
      <w:proofErr w:type="spellEnd"/>
      <w:r w:rsidRPr="004A730B">
        <w:rPr>
          <w:rFonts w:ascii="Times New Roman" w:hAnsi="Times New Roman" w:cs="Times New Roman"/>
          <w:sz w:val="28"/>
          <w:szCs w:val="28"/>
        </w:rPr>
        <w:t xml:space="preserve"> трагедии, которая принесла слезы, страдания, боль и о терактах, которые произошли в последнее десятилетие.</w:t>
      </w:r>
    </w:p>
    <w:p w:rsidR="004A730B" w:rsidRPr="004A730B" w:rsidRDefault="004A730B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>Обучающиеся  просмотрели социальные ролики о терроризме, высказали свое мнение о терроризме. На занятиях большое внимание отводилось правилам поведения в условиях теракта и захвата в заложники.</w:t>
      </w:r>
    </w:p>
    <w:p w:rsidR="004A730B" w:rsidRPr="004A730B" w:rsidRDefault="004A730B" w:rsidP="004A7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>Всем присутствующим на мероприятии раздавали буклеты и листовки под названием «Терроризму скажем — нет!»</w:t>
      </w:r>
    </w:p>
    <w:p w:rsidR="00077D15" w:rsidRDefault="00077D15" w:rsidP="004A730B">
      <w:pPr>
        <w:spacing w:after="0"/>
        <w:jc w:val="both"/>
      </w:pPr>
      <w:r w:rsidRPr="00077D15">
        <w:rPr>
          <w:rFonts w:ascii="Times New Roman" w:hAnsi="Times New Roman" w:cs="Times New Roman"/>
          <w:sz w:val="28"/>
          <w:szCs w:val="28"/>
        </w:rPr>
        <w:t>Ссылка на сайт школы:</w:t>
      </w:r>
      <w:r>
        <w:t xml:space="preserve"> </w:t>
      </w:r>
      <w:r w:rsidRPr="00077D15">
        <w:rPr>
          <w:color w:val="0070C0"/>
          <w:sz w:val="28"/>
          <w:szCs w:val="28"/>
        </w:rPr>
        <w:t>https://school10red.ru/bezopasnost/214-profilaktika-ekstremistskoj-deyatelnosti</w:t>
      </w:r>
      <w:hyperlink r:id="rId5" w:history="1">
        <w:r w:rsidR="004A730B" w:rsidRPr="00077D15">
          <w:rPr>
            <w:rStyle w:val="a3"/>
            <w:color w:val="0070C0"/>
            <w:sz w:val="28"/>
            <w:szCs w:val="28"/>
          </w:rPr>
          <w:br/>
        </w:r>
      </w:hyperlink>
    </w:p>
    <w:p w:rsidR="00077D15" w:rsidRDefault="00077D15">
      <w:r>
        <w:br w:type="page"/>
      </w:r>
    </w:p>
    <w:p w:rsidR="00312DDC" w:rsidRDefault="00891119" w:rsidP="004A730B">
      <w:pPr>
        <w:spacing w:after="0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0445"/>
            <wp:effectExtent l="0" t="0" r="3175" b="0"/>
            <wp:docPr id="2" name="Рисунок 2" descr="C:\Users\gerta\Downloads\WhatsApp Image 2024-01-12 at 14.0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ta\Downloads\WhatsApp Image 2024-01-12 at 14.00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5940425" cy="3340445"/>
            <wp:effectExtent l="0" t="0" r="3175" b="0"/>
            <wp:docPr id="3" name="Рисунок 3" descr="C:\Users\gerta\Downloads\WhatsApp Image 2024-01-12 at 14.0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rta\Downloads\WhatsApp Image 2024-01-12 at 14.04.5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086293" wp14:editId="1BBA879B">
            <wp:extent cx="5940425" cy="3341334"/>
            <wp:effectExtent l="0" t="0" r="3175" b="0"/>
            <wp:docPr id="1" name="Рисунок 1" descr="C:\Users\gerta\Downloads\WhatsApp Image 2024-01-12 at 13.59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ta\Downloads\WhatsApp Image 2024-01-12 at 13.59.0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DDC" w:rsidSect="0089111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AE"/>
    <w:rsid w:val="00077D15"/>
    <w:rsid w:val="00312DDC"/>
    <w:rsid w:val="00355AAE"/>
    <w:rsid w:val="004A730B"/>
    <w:rsid w:val="00891119"/>
    <w:rsid w:val="00B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po55.kolos.obr55.ru/files/2020/09/IMG-20200907-WA0019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gerta</dc:creator>
  <cp:lastModifiedBy>gerta</cp:lastModifiedBy>
  <cp:revision>2</cp:revision>
  <dcterms:created xsi:type="dcterms:W3CDTF">2024-01-12T11:06:00Z</dcterms:created>
  <dcterms:modified xsi:type="dcterms:W3CDTF">2024-01-12T11:06:00Z</dcterms:modified>
</cp:coreProperties>
</file>